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Style w:val="Grigliatabella"/>
        <w:tblW w:w="0" w:type="auto"/>
        <w:tblInd w:w="2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0"/>
      </w:tblGrid>
      <w:tr w:rsidR="000C4E5D" w:rsidTr="00D62FD5">
        <w:trPr>
          <w:trHeight w:val="1390"/>
        </w:trPr>
        <w:tc>
          <w:tcPr>
            <w:tcW w:w="6520" w:type="dxa"/>
            <w:vAlign w:val="center"/>
          </w:tcPr>
          <w:p w:rsidR="000C4E5D" w:rsidRPr="00D10556" w:rsidRDefault="000C4E5D" w:rsidP="00D62FD5">
            <w:pPr>
              <w:pStyle w:val="Intestazione"/>
              <w:jc w:val="center"/>
              <w:rPr>
                <w:rFonts w:ascii="Calibri" w:hAnsi="Calibri" w:cs="Arial"/>
                <w:b/>
                <w:bCs/>
                <w:color w:val="000000"/>
                <w:sz w:val="32"/>
                <w:szCs w:val="32"/>
              </w:rPr>
            </w:pPr>
            <w:r w:rsidRPr="00E95C8E">
              <w:rPr>
                <w:noProof/>
                <w:sz w:val="12"/>
                <w:szCs w:val="12"/>
                <w:lang w:eastAsia="it-IT"/>
              </w:rPr>
              <w:drawing>
                <wp:anchor distT="0" distB="0" distL="114300" distR="114300" simplePos="0" relativeHeight="251658752" behindDoc="0" locked="0" layoutInCell="1" allowOverlap="1" wp14:anchorId="747E1A8E" wp14:editId="24CDC09C">
                  <wp:simplePos x="0" y="0"/>
                  <wp:positionH relativeFrom="column">
                    <wp:posOffset>-1386840</wp:posOffset>
                  </wp:positionH>
                  <wp:positionV relativeFrom="paragraph">
                    <wp:posOffset>-66675</wp:posOffset>
                  </wp:positionV>
                  <wp:extent cx="1252220" cy="1064895"/>
                  <wp:effectExtent l="0" t="0" r="5080" b="1905"/>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52220" cy="1064895"/>
                          </a:xfrm>
                          <a:prstGeom prst="rect">
                            <a:avLst/>
                          </a:prstGeom>
                        </pic:spPr>
                      </pic:pic>
                    </a:graphicData>
                  </a:graphic>
                  <wp14:sizeRelH relativeFrom="page">
                    <wp14:pctWidth>0</wp14:pctWidth>
                  </wp14:sizeRelH>
                  <wp14:sizeRelV relativeFrom="page">
                    <wp14:pctHeight>0</wp14:pctHeight>
                  </wp14:sizeRelV>
                </wp:anchor>
              </w:drawing>
            </w:r>
            <w:r w:rsidRPr="00D10556">
              <w:rPr>
                <w:rFonts w:ascii="Calibri" w:hAnsi="Calibri" w:cs="Arial"/>
                <w:b/>
                <w:bCs/>
                <w:color w:val="000000"/>
                <w:sz w:val="32"/>
                <w:szCs w:val="32"/>
              </w:rPr>
              <w:t>ISTITUTO COMPRENSIVO N. 6 DI MODENA</w:t>
            </w:r>
          </w:p>
          <w:p w:rsidR="000C4E5D" w:rsidRPr="001523A8" w:rsidRDefault="000C4E5D" w:rsidP="00D62FD5">
            <w:pPr>
              <w:pStyle w:val="NormaleWeb"/>
              <w:spacing w:before="0" w:beforeAutospacing="0" w:after="0" w:afterAutospacing="0"/>
              <w:jc w:val="center"/>
              <w:rPr>
                <w:rFonts w:ascii="Calibri" w:hAnsi="Calibri" w:cs="Arial"/>
                <w:color w:val="000000"/>
                <w:sz w:val="22"/>
                <w:szCs w:val="22"/>
              </w:rPr>
            </w:pPr>
            <w:r w:rsidRPr="001523A8">
              <w:rPr>
                <w:rFonts w:ascii="Calibri" w:hAnsi="Calibri" w:cs="Arial"/>
                <w:color w:val="000000"/>
                <w:sz w:val="22"/>
                <w:szCs w:val="22"/>
              </w:rPr>
              <w:t>Via Valli, 40 - 41125 Modena – Tel. 059356140</w:t>
            </w:r>
          </w:p>
          <w:p w:rsidR="000C4E5D" w:rsidRPr="001523A8" w:rsidRDefault="000C4E5D" w:rsidP="00D62FD5">
            <w:pPr>
              <w:pStyle w:val="NormaleWeb"/>
              <w:spacing w:before="0" w:beforeAutospacing="0" w:after="0" w:afterAutospacing="0"/>
              <w:jc w:val="center"/>
              <w:rPr>
                <w:rFonts w:ascii="Calibri" w:hAnsi="Calibri" w:cs="Arial"/>
                <w:color w:val="000000"/>
                <w:sz w:val="22"/>
                <w:szCs w:val="22"/>
              </w:rPr>
            </w:pPr>
            <w:r w:rsidRPr="001523A8">
              <w:rPr>
                <w:rFonts w:ascii="Calibri" w:hAnsi="Calibri" w:cs="Arial"/>
                <w:color w:val="000000"/>
                <w:sz w:val="22"/>
                <w:szCs w:val="22"/>
              </w:rPr>
              <w:t xml:space="preserve">PEO: </w:t>
            </w:r>
            <w:hyperlink r:id="rId8" w:history="1">
              <w:r w:rsidRPr="001523A8">
                <w:rPr>
                  <w:rStyle w:val="Collegamentoipertestuale"/>
                  <w:rFonts w:ascii="Calibri" w:hAnsi="Calibri" w:cs="Arial"/>
                  <w:sz w:val="22"/>
                  <w:szCs w:val="22"/>
                </w:rPr>
                <w:t>moic84400a@istruzione.it</w:t>
              </w:r>
            </w:hyperlink>
            <w:r w:rsidRPr="001523A8">
              <w:rPr>
                <w:rFonts w:ascii="Calibri" w:hAnsi="Calibri" w:cs="Arial"/>
                <w:color w:val="000000"/>
                <w:sz w:val="22"/>
                <w:szCs w:val="22"/>
              </w:rPr>
              <w:t xml:space="preserve"> – PEC: </w:t>
            </w:r>
            <w:hyperlink r:id="rId9" w:history="1">
              <w:r w:rsidRPr="001523A8">
                <w:rPr>
                  <w:rStyle w:val="Collegamentoipertestuale"/>
                  <w:rFonts w:ascii="Calibri" w:hAnsi="Calibri" w:cs="Arial"/>
                  <w:sz w:val="22"/>
                  <w:szCs w:val="22"/>
                </w:rPr>
                <w:t>moic84400a@pec.istruzione.it</w:t>
              </w:r>
            </w:hyperlink>
          </w:p>
          <w:p w:rsidR="000C4E5D" w:rsidRPr="001523A8" w:rsidRDefault="000C4E5D" w:rsidP="00D62FD5">
            <w:pPr>
              <w:pStyle w:val="NormaleWeb"/>
              <w:spacing w:before="0" w:beforeAutospacing="0" w:after="0" w:afterAutospacing="0"/>
              <w:jc w:val="center"/>
              <w:rPr>
                <w:rStyle w:val="Collegamentoipertestuale"/>
                <w:rFonts w:ascii="Calibri" w:hAnsi="Calibri" w:cs="Arial"/>
                <w:sz w:val="22"/>
                <w:szCs w:val="22"/>
                <w:lang w:val="en-US"/>
              </w:rPr>
            </w:pPr>
            <w:proofErr w:type="spellStart"/>
            <w:r w:rsidRPr="001523A8">
              <w:rPr>
                <w:rFonts w:asciiTheme="minorHAnsi" w:hAnsiTheme="minorHAnsi"/>
                <w:sz w:val="22"/>
                <w:szCs w:val="22"/>
                <w:lang w:val="en-US"/>
              </w:rPr>
              <w:t>Sito</w:t>
            </w:r>
            <w:proofErr w:type="spellEnd"/>
            <w:r w:rsidRPr="001523A8">
              <w:rPr>
                <w:rFonts w:asciiTheme="minorHAnsi" w:hAnsiTheme="minorHAnsi"/>
                <w:sz w:val="22"/>
                <w:szCs w:val="22"/>
                <w:lang w:val="en-US"/>
              </w:rPr>
              <w:t xml:space="preserve"> web: </w:t>
            </w:r>
            <w:hyperlink r:id="rId10" w:history="1">
              <w:r w:rsidRPr="001523A8">
                <w:rPr>
                  <w:rStyle w:val="Collegamentoipertestuale"/>
                  <w:rFonts w:ascii="Calibri" w:hAnsi="Calibri" w:cs="Arial"/>
                  <w:sz w:val="22"/>
                  <w:szCs w:val="22"/>
                  <w:lang w:val="en-US"/>
                </w:rPr>
                <w:t>www.ic6modena.edu.it</w:t>
              </w:r>
            </w:hyperlink>
          </w:p>
          <w:p w:rsidR="000C4E5D" w:rsidRPr="00E95C8E" w:rsidRDefault="000C4E5D" w:rsidP="00D62FD5">
            <w:pPr>
              <w:jc w:val="center"/>
            </w:pPr>
            <w:r w:rsidRPr="001523A8">
              <w:rPr>
                <w:rStyle w:val="Collegamentoipertestuale"/>
                <w:rFonts w:ascii="Calibri" w:hAnsi="Calibri" w:cs="Arial"/>
              </w:rPr>
              <w:t>C.F.: 94186040369 - Cod. Meccanografico: MOIC84400A</w:t>
            </w:r>
          </w:p>
        </w:tc>
      </w:tr>
    </w:tbl>
    <w:p w:rsidR="000C4E5D" w:rsidRPr="00E95C8E" w:rsidRDefault="000C4E5D" w:rsidP="000C4E5D">
      <w:pPr>
        <w:spacing w:after="0" w:line="240" w:lineRule="auto"/>
        <w:rPr>
          <w:sz w:val="20"/>
          <w:szCs w:val="20"/>
        </w:rPr>
      </w:pPr>
      <w:r>
        <w:rPr>
          <w:noProof/>
          <w:sz w:val="20"/>
          <w:szCs w:val="20"/>
        </w:rPr>
        <mc:AlternateContent>
          <mc:Choice Requires="wps">
            <w:drawing>
              <wp:anchor distT="0" distB="0" distL="114300" distR="114300" simplePos="0" relativeHeight="251659776" behindDoc="0" locked="0" layoutInCell="1" allowOverlap="1" wp14:anchorId="0462E071" wp14:editId="6048F244">
                <wp:simplePos x="0" y="0"/>
                <wp:positionH relativeFrom="column">
                  <wp:posOffset>75040</wp:posOffset>
                </wp:positionH>
                <wp:positionV relativeFrom="paragraph">
                  <wp:posOffset>122942</wp:posOffset>
                </wp:positionV>
                <wp:extent cx="5943600" cy="0"/>
                <wp:effectExtent l="0" t="0" r="19050" b="19050"/>
                <wp:wrapNone/>
                <wp:docPr id="3" name="Connettore 1 3"/>
                <wp:cNvGraphicFramePr/>
                <a:graphic xmlns:a="http://schemas.openxmlformats.org/drawingml/2006/main">
                  <a:graphicData uri="http://schemas.microsoft.com/office/word/2010/wordprocessingShape">
                    <wps:wsp>
                      <wps:cNvCnPr/>
                      <wps:spPr>
                        <a:xfrm>
                          <a:off x="0" y="0"/>
                          <a:ext cx="5943600" cy="0"/>
                        </a:xfrm>
                        <a:prstGeom prst="line">
                          <a:avLst/>
                        </a:prstGeom>
                        <a:ln w="19050">
                          <a:solidFill>
                            <a:schemeClr val="accent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0DFF491" id="Connettore 1 3"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pt,9.7pt" to="473.9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" strokecolor="#95b3d7 [1940]" strokeweight="1.5pt"/>
            </w:pict>
          </mc:Fallback>
        </mc:AlternateContent>
      </w:r>
    </w:p>
    <w:p w:rsidR="000C4E5D" w:rsidRPr="00E95C8E" w:rsidRDefault="000C4E5D" w:rsidP="000C4E5D">
      <w:pPr>
        <w:spacing w:after="0" w:line="240" w:lineRule="auto"/>
        <w:rPr>
          <w:sz w:val="20"/>
          <w:szCs w:val="20"/>
        </w:rPr>
      </w:pPr>
      <w:r w:rsidRPr="00E95C8E">
        <w:rPr>
          <w:noProof/>
          <w:sz w:val="12"/>
          <w:szCs w:val="12"/>
        </w:rPr>
        <w:drawing>
          <wp:anchor distT="0" distB="0" distL="114300" distR="114300" simplePos="0" relativeHeight="251657728" behindDoc="0" locked="0" layoutInCell="1" allowOverlap="1" wp14:anchorId="698302C7" wp14:editId="620E7198">
            <wp:simplePos x="689113" y="185530"/>
            <wp:positionH relativeFrom="margin">
              <wp:align>center</wp:align>
            </wp:positionH>
            <wp:positionV relativeFrom="margin">
              <wp:posOffset>96796</wp:posOffset>
            </wp:positionV>
            <wp:extent cx="6120130" cy="1084580"/>
            <wp:effectExtent l="0" t="0" r="0" b="127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N-MI-FSE-FES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0130" cy="1084580"/>
                    </a:xfrm>
                    <a:prstGeom prst="rect">
                      <a:avLst/>
                    </a:prstGeom>
                  </pic:spPr>
                </pic:pic>
              </a:graphicData>
            </a:graphic>
            <wp14:sizeRelH relativeFrom="page">
              <wp14:pctWidth>0</wp14:pctWidth>
            </wp14:sizeRelH>
            <wp14:sizeRelV relativeFrom="page">
              <wp14:pctHeight>0</wp14:pctHeight>
            </wp14:sizeRelV>
          </wp:anchor>
        </w:drawing>
      </w:r>
    </w:p>
    <w:p w:rsidR="000D11FE" w:rsidRDefault="000C4E5D" w:rsidP="000C4E5D">
      <w:pPr>
        <w:spacing w:after="0" w:line="240" w:lineRule="auto"/>
        <w:rPr>
          <w:sz w:val="18"/>
          <w:szCs w:val="18"/>
        </w:rPr>
      </w:pPr>
      <w:r>
        <w:rPr>
          <w:i/>
          <w:sz w:val="16"/>
          <w:szCs w:val="16"/>
        </w:rPr>
        <w:t xml:space="preserve">    </w:t>
      </w:r>
    </w:p>
    <w:p w:rsidR="000D11FE" w:rsidRDefault="000D11FE">
      <w:pPr>
        <w:pBdr>
          <w:top w:val="nil"/>
          <w:left w:val="nil"/>
          <w:bottom w:val="nil"/>
          <w:right w:val="nil"/>
          <w:between w:val="nil"/>
        </w:pBdr>
        <w:spacing w:after="0" w:line="259" w:lineRule="auto"/>
        <w:ind w:left="720"/>
        <w:rPr>
          <w:sz w:val="18"/>
          <w:szCs w:val="18"/>
        </w:rPr>
      </w:pPr>
    </w:p>
    <w:p w:rsidR="000D11FE" w:rsidRDefault="000D11FE">
      <w:pPr>
        <w:pBdr>
          <w:top w:val="nil"/>
          <w:left w:val="nil"/>
          <w:bottom w:val="nil"/>
          <w:right w:val="nil"/>
          <w:between w:val="nil"/>
        </w:pBdr>
        <w:spacing w:after="0" w:line="259" w:lineRule="auto"/>
        <w:ind w:left="720"/>
        <w:rPr>
          <w:sz w:val="18"/>
          <w:szCs w:val="18"/>
        </w:rPr>
      </w:pPr>
    </w:p>
    <w:p w:rsidR="000D11FE" w:rsidRDefault="000D11FE">
      <w:pPr>
        <w:pBdr>
          <w:top w:val="nil"/>
          <w:left w:val="nil"/>
          <w:bottom w:val="nil"/>
          <w:right w:val="nil"/>
          <w:between w:val="nil"/>
        </w:pBdr>
        <w:spacing w:after="0" w:line="259" w:lineRule="auto"/>
        <w:ind w:left="720"/>
        <w:rPr>
          <w:sz w:val="18"/>
          <w:szCs w:val="18"/>
        </w:rPr>
      </w:pPr>
    </w:p>
    <w:p w:rsidR="000D11FE" w:rsidRDefault="000D11FE">
      <w:pPr>
        <w:pBdr>
          <w:top w:val="nil"/>
          <w:left w:val="nil"/>
          <w:bottom w:val="nil"/>
          <w:right w:val="nil"/>
          <w:between w:val="nil"/>
        </w:pBdr>
        <w:spacing w:after="0" w:line="259" w:lineRule="auto"/>
        <w:ind w:left="720"/>
        <w:rPr>
          <w:sz w:val="18"/>
          <w:szCs w:val="18"/>
        </w:rPr>
      </w:pPr>
    </w:p>
    <w:p w:rsidR="000D11FE" w:rsidRDefault="00F121D6">
      <w:pPr>
        <w:pBdr>
          <w:top w:val="nil"/>
          <w:left w:val="nil"/>
          <w:bottom w:val="nil"/>
          <w:right w:val="nil"/>
          <w:between w:val="nil"/>
        </w:pBdr>
        <w:spacing w:after="0" w:line="259" w:lineRule="auto"/>
        <w:ind w:left="720"/>
        <w:jc w:val="center"/>
        <w:rPr>
          <w:sz w:val="48"/>
          <w:szCs w:val="48"/>
        </w:rPr>
      </w:pPr>
      <w:r>
        <w:rPr>
          <w:sz w:val="48"/>
          <w:szCs w:val="48"/>
        </w:rPr>
        <w:t>RELAZIONE DEL TUTOR</w:t>
      </w:r>
    </w:p>
    <w:p w:rsidR="000D11FE" w:rsidRDefault="000D11FE">
      <w:pPr>
        <w:pBdr>
          <w:top w:val="nil"/>
          <w:left w:val="nil"/>
          <w:bottom w:val="nil"/>
          <w:right w:val="nil"/>
          <w:between w:val="nil"/>
        </w:pBdr>
        <w:spacing w:after="0" w:line="259" w:lineRule="auto"/>
        <w:ind w:left="720"/>
        <w:jc w:val="center"/>
        <w:rPr>
          <w:sz w:val="48"/>
          <w:szCs w:val="48"/>
        </w:rPr>
      </w:pPr>
    </w:p>
    <w:p w:rsidR="000D11FE" w:rsidRDefault="00F121D6">
      <w:pPr>
        <w:pBdr>
          <w:top w:val="nil"/>
          <w:left w:val="nil"/>
          <w:bottom w:val="nil"/>
          <w:right w:val="nil"/>
          <w:between w:val="nil"/>
        </w:pBdr>
        <w:spacing w:after="0" w:line="259" w:lineRule="auto"/>
        <w:ind w:left="720"/>
        <w:jc w:val="center"/>
        <w:rPr>
          <w:sz w:val="48"/>
          <w:szCs w:val="48"/>
        </w:rPr>
      </w:pPr>
      <w:r>
        <w:rPr>
          <w:sz w:val="48"/>
          <w:szCs w:val="48"/>
        </w:rPr>
        <w:t>PER IL COMITATO DI VALUTAZIONE</w:t>
      </w:r>
    </w:p>
    <w:p w:rsidR="000D11FE" w:rsidRDefault="000D11FE">
      <w:pPr>
        <w:pBdr>
          <w:top w:val="nil"/>
          <w:left w:val="nil"/>
          <w:bottom w:val="nil"/>
          <w:right w:val="nil"/>
          <w:between w:val="nil"/>
        </w:pBdr>
        <w:spacing w:after="0" w:line="259" w:lineRule="auto"/>
        <w:ind w:left="720"/>
        <w:jc w:val="center"/>
        <w:rPr>
          <w:sz w:val="48"/>
          <w:szCs w:val="48"/>
        </w:rPr>
      </w:pPr>
    </w:p>
    <w:p w:rsidR="000D11FE" w:rsidRDefault="000D11FE">
      <w:pPr>
        <w:pBdr>
          <w:top w:val="nil"/>
          <w:left w:val="nil"/>
          <w:bottom w:val="nil"/>
          <w:right w:val="nil"/>
          <w:between w:val="nil"/>
        </w:pBdr>
        <w:spacing w:after="0" w:line="259" w:lineRule="auto"/>
        <w:ind w:left="720"/>
        <w:jc w:val="center"/>
        <w:rPr>
          <w:sz w:val="48"/>
          <w:szCs w:val="48"/>
        </w:rPr>
      </w:pPr>
    </w:p>
    <w:p w:rsidR="000D11FE" w:rsidRDefault="000D11FE">
      <w:pPr>
        <w:pBdr>
          <w:top w:val="nil"/>
          <w:left w:val="nil"/>
          <w:bottom w:val="nil"/>
          <w:right w:val="nil"/>
          <w:between w:val="nil"/>
        </w:pBdr>
        <w:spacing w:after="0" w:line="259" w:lineRule="auto"/>
        <w:ind w:left="720"/>
        <w:jc w:val="center"/>
        <w:rPr>
          <w:sz w:val="48"/>
          <w:szCs w:val="48"/>
        </w:rPr>
      </w:pPr>
    </w:p>
    <w:p w:rsidR="000D11FE" w:rsidRDefault="00F121D6">
      <w:pPr>
        <w:pBdr>
          <w:top w:val="nil"/>
          <w:left w:val="nil"/>
          <w:bottom w:val="nil"/>
          <w:right w:val="nil"/>
          <w:between w:val="nil"/>
        </w:pBdr>
        <w:spacing w:after="0" w:line="259" w:lineRule="auto"/>
        <w:ind w:left="720"/>
        <w:jc w:val="right"/>
        <w:rPr>
          <w:sz w:val="36"/>
          <w:szCs w:val="36"/>
        </w:rPr>
      </w:pPr>
      <w:r>
        <w:rPr>
          <w:sz w:val="36"/>
          <w:szCs w:val="36"/>
        </w:rPr>
        <w:t>Docente tutor:</w:t>
      </w:r>
    </w:p>
    <w:p w:rsidR="000D11FE" w:rsidRDefault="00F121D6">
      <w:pPr>
        <w:pBdr>
          <w:top w:val="nil"/>
          <w:left w:val="nil"/>
          <w:bottom w:val="nil"/>
          <w:right w:val="nil"/>
          <w:between w:val="nil"/>
        </w:pBdr>
        <w:spacing w:after="0" w:line="259" w:lineRule="auto"/>
        <w:ind w:left="720"/>
        <w:jc w:val="right"/>
        <w:rPr>
          <w:sz w:val="40"/>
          <w:szCs w:val="40"/>
        </w:rPr>
      </w:pPr>
      <w:r>
        <w:rPr>
          <w:sz w:val="40"/>
          <w:szCs w:val="40"/>
        </w:rPr>
        <w:t>_________________</w:t>
      </w:r>
    </w:p>
    <w:p w:rsidR="000D11FE" w:rsidRDefault="000D11FE">
      <w:pPr>
        <w:pBdr>
          <w:top w:val="nil"/>
          <w:left w:val="nil"/>
          <w:bottom w:val="nil"/>
          <w:right w:val="nil"/>
          <w:between w:val="nil"/>
        </w:pBdr>
        <w:spacing w:after="0" w:line="259" w:lineRule="auto"/>
        <w:ind w:left="720"/>
        <w:jc w:val="right"/>
        <w:rPr>
          <w:sz w:val="40"/>
          <w:szCs w:val="40"/>
        </w:rPr>
      </w:pPr>
    </w:p>
    <w:p w:rsidR="000D11FE" w:rsidRDefault="000D11FE">
      <w:pPr>
        <w:pBdr>
          <w:top w:val="nil"/>
          <w:left w:val="nil"/>
          <w:bottom w:val="nil"/>
          <w:right w:val="nil"/>
          <w:between w:val="nil"/>
        </w:pBdr>
        <w:spacing w:after="0" w:line="259" w:lineRule="auto"/>
        <w:ind w:left="720"/>
        <w:jc w:val="right"/>
        <w:rPr>
          <w:sz w:val="40"/>
          <w:szCs w:val="40"/>
        </w:rPr>
      </w:pPr>
    </w:p>
    <w:p w:rsidR="000D11FE" w:rsidRDefault="000D11FE">
      <w:pPr>
        <w:pBdr>
          <w:top w:val="nil"/>
          <w:left w:val="nil"/>
          <w:bottom w:val="nil"/>
          <w:right w:val="nil"/>
          <w:between w:val="nil"/>
        </w:pBdr>
        <w:spacing w:after="0" w:line="259" w:lineRule="auto"/>
        <w:ind w:left="720"/>
        <w:jc w:val="right"/>
        <w:rPr>
          <w:sz w:val="40"/>
          <w:szCs w:val="40"/>
        </w:rPr>
      </w:pPr>
    </w:p>
    <w:p w:rsidR="000D11FE" w:rsidRDefault="00F121D6">
      <w:pPr>
        <w:pBdr>
          <w:top w:val="nil"/>
          <w:left w:val="nil"/>
          <w:bottom w:val="nil"/>
          <w:right w:val="nil"/>
          <w:between w:val="nil"/>
        </w:pBdr>
        <w:spacing w:after="0" w:line="259" w:lineRule="auto"/>
        <w:ind w:left="720"/>
        <w:jc w:val="right"/>
        <w:rPr>
          <w:sz w:val="36"/>
          <w:szCs w:val="36"/>
        </w:rPr>
      </w:pPr>
      <w:r>
        <w:rPr>
          <w:sz w:val="36"/>
          <w:szCs w:val="36"/>
        </w:rPr>
        <w:t>Docente in formazione e prova</w:t>
      </w:r>
    </w:p>
    <w:p w:rsidR="000D11FE" w:rsidRDefault="00F121D6">
      <w:pPr>
        <w:pBdr>
          <w:top w:val="nil"/>
          <w:left w:val="nil"/>
          <w:bottom w:val="nil"/>
          <w:right w:val="nil"/>
          <w:between w:val="nil"/>
        </w:pBdr>
        <w:spacing w:after="0" w:line="259" w:lineRule="auto"/>
        <w:ind w:left="720"/>
        <w:jc w:val="right"/>
        <w:rPr>
          <w:sz w:val="40"/>
          <w:szCs w:val="40"/>
        </w:rPr>
      </w:pPr>
      <w:r>
        <w:rPr>
          <w:sz w:val="40"/>
          <w:szCs w:val="40"/>
        </w:rPr>
        <w:t xml:space="preserve">_________________________ </w:t>
      </w:r>
    </w:p>
    <w:p w:rsidR="000D11FE" w:rsidRDefault="000D11FE">
      <w:pPr>
        <w:pBdr>
          <w:top w:val="nil"/>
          <w:left w:val="nil"/>
          <w:bottom w:val="nil"/>
          <w:right w:val="nil"/>
          <w:between w:val="nil"/>
        </w:pBdr>
        <w:spacing w:after="0" w:line="259" w:lineRule="auto"/>
        <w:ind w:left="720"/>
        <w:jc w:val="right"/>
        <w:rPr>
          <w:sz w:val="40"/>
          <w:szCs w:val="40"/>
        </w:rPr>
      </w:pPr>
    </w:p>
    <w:p w:rsidR="000D11FE" w:rsidRDefault="000D11FE">
      <w:pPr>
        <w:pBdr>
          <w:top w:val="nil"/>
          <w:left w:val="nil"/>
          <w:bottom w:val="nil"/>
          <w:right w:val="nil"/>
          <w:between w:val="nil"/>
        </w:pBdr>
        <w:spacing w:after="0" w:line="259" w:lineRule="auto"/>
        <w:ind w:left="720"/>
        <w:jc w:val="right"/>
        <w:rPr>
          <w:sz w:val="40"/>
          <w:szCs w:val="40"/>
        </w:rPr>
      </w:pPr>
    </w:p>
    <w:p w:rsidR="000D11FE" w:rsidRDefault="000D11FE">
      <w:pPr>
        <w:pBdr>
          <w:top w:val="nil"/>
          <w:left w:val="nil"/>
          <w:bottom w:val="nil"/>
          <w:right w:val="nil"/>
          <w:between w:val="nil"/>
        </w:pBdr>
        <w:spacing w:line="259" w:lineRule="auto"/>
        <w:ind w:left="720"/>
        <w:jc w:val="right"/>
        <w:rPr>
          <w:sz w:val="40"/>
          <w:szCs w:val="40"/>
        </w:rPr>
      </w:pPr>
    </w:p>
    <w:p w:rsidR="000D11FE" w:rsidRDefault="00F121D6">
      <w:pPr>
        <w:pBdr>
          <w:top w:val="nil"/>
          <w:left w:val="nil"/>
          <w:bottom w:val="nil"/>
          <w:right w:val="nil"/>
          <w:between w:val="nil"/>
        </w:pBdr>
        <w:jc w:val="center"/>
        <w:rPr>
          <w:sz w:val="40"/>
          <w:szCs w:val="40"/>
        </w:rPr>
      </w:pPr>
      <w:r>
        <w:rPr>
          <w:sz w:val="40"/>
          <w:szCs w:val="40"/>
        </w:rPr>
        <w:t>A.S……</w:t>
      </w:r>
      <w:proofErr w:type="gramStart"/>
      <w:r>
        <w:rPr>
          <w:sz w:val="40"/>
          <w:szCs w:val="40"/>
        </w:rPr>
        <w:t>…….</w:t>
      </w:r>
      <w:proofErr w:type="gramEnd"/>
      <w:r>
        <w:rPr>
          <w:sz w:val="40"/>
          <w:szCs w:val="40"/>
        </w:rPr>
        <w:t>.</w:t>
      </w:r>
    </w:p>
    <w:p w:rsidR="000D11FE" w:rsidRDefault="000D11FE">
      <w:pPr>
        <w:pBdr>
          <w:top w:val="nil"/>
          <w:left w:val="nil"/>
          <w:bottom w:val="nil"/>
          <w:right w:val="nil"/>
          <w:between w:val="nil"/>
        </w:pBdr>
        <w:spacing w:after="0" w:line="259" w:lineRule="auto"/>
        <w:ind w:left="720"/>
        <w:jc w:val="right"/>
        <w:rPr>
          <w:sz w:val="40"/>
          <w:szCs w:val="40"/>
        </w:rPr>
      </w:pPr>
    </w:p>
    <w:p w:rsidR="000D11FE" w:rsidRDefault="000D11FE">
      <w:pPr>
        <w:pBdr>
          <w:top w:val="nil"/>
          <w:left w:val="nil"/>
          <w:bottom w:val="nil"/>
          <w:right w:val="nil"/>
          <w:between w:val="nil"/>
        </w:pBdr>
        <w:spacing w:after="0" w:line="259" w:lineRule="auto"/>
        <w:ind w:left="720"/>
        <w:jc w:val="right"/>
        <w:rPr>
          <w:sz w:val="40"/>
          <w:szCs w:val="40"/>
        </w:rPr>
      </w:pPr>
    </w:p>
    <w:p w:rsidR="000D11FE" w:rsidRDefault="000D11FE">
      <w:pPr>
        <w:pBdr>
          <w:top w:val="nil"/>
          <w:left w:val="nil"/>
          <w:bottom w:val="nil"/>
          <w:right w:val="nil"/>
          <w:between w:val="nil"/>
        </w:pBdr>
        <w:spacing w:after="0" w:line="259" w:lineRule="auto"/>
        <w:ind w:left="720"/>
        <w:jc w:val="right"/>
        <w:rPr>
          <w:sz w:val="40"/>
          <w:szCs w:val="40"/>
        </w:rPr>
      </w:pPr>
    </w:p>
    <w:p w:rsidR="000D11FE" w:rsidRDefault="00F121D6">
      <w:pPr>
        <w:pBdr>
          <w:top w:val="nil"/>
          <w:left w:val="nil"/>
          <w:bottom w:val="nil"/>
          <w:right w:val="nil"/>
          <w:between w:val="nil"/>
        </w:pBdr>
        <w:spacing w:after="0" w:line="259" w:lineRule="auto"/>
        <w:ind w:left="720"/>
        <w:jc w:val="both"/>
        <w:rPr>
          <w:b/>
          <w:sz w:val="24"/>
          <w:szCs w:val="24"/>
        </w:rPr>
      </w:pPr>
      <w:r>
        <w:rPr>
          <w:b/>
          <w:sz w:val="24"/>
          <w:szCs w:val="24"/>
        </w:rPr>
        <w:t>Premessa</w:t>
      </w:r>
    </w:p>
    <w:p w:rsidR="000D11FE" w:rsidRDefault="00F121D6">
      <w:pPr>
        <w:pBdr>
          <w:top w:val="nil"/>
          <w:left w:val="nil"/>
          <w:bottom w:val="nil"/>
          <w:right w:val="nil"/>
          <w:between w:val="nil"/>
        </w:pBdr>
        <w:spacing w:after="0" w:line="259" w:lineRule="auto"/>
        <w:ind w:left="720"/>
        <w:jc w:val="both"/>
        <w:rPr>
          <w:sz w:val="24"/>
          <w:szCs w:val="24"/>
        </w:rPr>
      </w:pPr>
      <w:r>
        <w:rPr>
          <w:sz w:val="24"/>
          <w:szCs w:val="24"/>
        </w:rPr>
        <w:t xml:space="preserve">La presente </w:t>
      </w:r>
      <w:proofErr w:type="gramStart"/>
      <w:r>
        <w:rPr>
          <w:sz w:val="24"/>
          <w:szCs w:val="24"/>
        </w:rPr>
        <w:t>relazione,  prevista</w:t>
      </w:r>
      <w:proofErr w:type="gramEnd"/>
      <w:r>
        <w:rPr>
          <w:sz w:val="24"/>
          <w:szCs w:val="24"/>
        </w:rPr>
        <w:t xml:space="preserve"> dal Decreto Ministeriale 27 ottobre 2015, n. 850, ha lo scopo di registrare e documentare le attività di Istituto svolte dal docente in formazione e prova con l’assistenza del docente tutor, al fine di consentire al Comitato di Valutazione di disporre di tutti gli elementi necessari ad esprimere il parere per il superamento del periodo di prova.</w:t>
      </w:r>
    </w:p>
    <w:p w:rsidR="000D11FE" w:rsidRDefault="000D11FE">
      <w:pPr>
        <w:pBdr>
          <w:top w:val="nil"/>
          <w:left w:val="nil"/>
          <w:bottom w:val="nil"/>
          <w:right w:val="nil"/>
          <w:between w:val="nil"/>
        </w:pBdr>
        <w:spacing w:after="0" w:line="259" w:lineRule="auto"/>
        <w:ind w:left="720"/>
        <w:jc w:val="both"/>
        <w:rPr>
          <w:sz w:val="24"/>
          <w:szCs w:val="24"/>
        </w:rPr>
      </w:pPr>
    </w:p>
    <w:p w:rsidR="000D11FE" w:rsidRDefault="00F121D6">
      <w:pPr>
        <w:pBdr>
          <w:top w:val="nil"/>
          <w:left w:val="nil"/>
          <w:bottom w:val="nil"/>
          <w:right w:val="nil"/>
          <w:between w:val="nil"/>
        </w:pBdr>
        <w:spacing w:after="0" w:line="259" w:lineRule="auto"/>
        <w:ind w:left="720"/>
        <w:jc w:val="both"/>
        <w:rPr>
          <w:sz w:val="24"/>
          <w:szCs w:val="24"/>
        </w:rPr>
      </w:pPr>
      <w:r>
        <w:rPr>
          <w:sz w:val="24"/>
          <w:szCs w:val="24"/>
        </w:rPr>
        <w:t>Da un punto di vista amministrativo, tale docente fornisce parere tecnico al Comitato di valutazione, che dovrà valutare sulla scorta di tutti quegli elementi che potranno contribuire alla valutazione dell’insegnante durante il periodo di prova.</w:t>
      </w:r>
    </w:p>
    <w:p w:rsidR="000D11FE" w:rsidRDefault="000D11FE">
      <w:pPr>
        <w:pBdr>
          <w:top w:val="nil"/>
          <w:left w:val="nil"/>
          <w:bottom w:val="nil"/>
          <w:right w:val="nil"/>
          <w:between w:val="nil"/>
        </w:pBdr>
        <w:spacing w:after="0" w:line="259" w:lineRule="auto"/>
        <w:ind w:left="720"/>
        <w:jc w:val="both"/>
        <w:rPr>
          <w:sz w:val="28"/>
          <w:szCs w:val="28"/>
        </w:rPr>
      </w:pPr>
    </w:p>
    <w:p w:rsidR="000D11FE" w:rsidRDefault="00F121D6">
      <w:pPr>
        <w:pBdr>
          <w:top w:val="nil"/>
          <w:left w:val="nil"/>
          <w:bottom w:val="nil"/>
          <w:right w:val="nil"/>
          <w:between w:val="nil"/>
        </w:pBdr>
        <w:spacing w:after="0" w:line="360" w:lineRule="auto"/>
        <w:ind w:left="720"/>
        <w:jc w:val="both"/>
        <w:rPr>
          <w:sz w:val="28"/>
          <w:szCs w:val="28"/>
        </w:rPr>
      </w:pPr>
      <w:r>
        <w:rPr>
          <w:sz w:val="28"/>
          <w:szCs w:val="28"/>
        </w:rPr>
        <w:t>DATI DEL DOCENTE</w:t>
      </w:r>
    </w:p>
    <w:p w:rsidR="000D11FE" w:rsidRDefault="00F121D6">
      <w:pPr>
        <w:pBdr>
          <w:top w:val="nil"/>
          <w:left w:val="nil"/>
          <w:bottom w:val="nil"/>
          <w:right w:val="nil"/>
          <w:between w:val="nil"/>
        </w:pBdr>
        <w:spacing w:after="0" w:line="360" w:lineRule="auto"/>
        <w:ind w:left="720"/>
        <w:jc w:val="both"/>
        <w:rPr>
          <w:sz w:val="24"/>
          <w:szCs w:val="24"/>
        </w:rPr>
      </w:pPr>
      <w:r>
        <w:rPr>
          <w:sz w:val="24"/>
          <w:szCs w:val="24"/>
        </w:rPr>
        <w:t>Nome e cognome dell’insegnante: ________________________________</w:t>
      </w:r>
    </w:p>
    <w:p w:rsidR="000D11FE" w:rsidRDefault="00F121D6">
      <w:pPr>
        <w:pBdr>
          <w:top w:val="nil"/>
          <w:left w:val="nil"/>
          <w:bottom w:val="nil"/>
          <w:right w:val="nil"/>
          <w:between w:val="nil"/>
        </w:pBdr>
        <w:spacing w:after="0" w:line="360" w:lineRule="auto"/>
        <w:ind w:left="720"/>
        <w:jc w:val="both"/>
        <w:rPr>
          <w:sz w:val="24"/>
          <w:szCs w:val="24"/>
        </w:rPr>
      </w:pPr>
      <w:r>
        <w:rPr>
          <w:sz w:val="24"/>
          <w:szCs w:val="24"/>
        </w:rPr>
        <w:t>Ordine di scuola in cui presta servizio: _____________________________</w:t>
      </w:r>
    </w:p>
    <w:p w:rsidR="000D11FE" w:rsidRDefault="00F121D6">
      <w:pPr>
        <w:pBdr>
          <w:top w:val="nil"/>
          <w:left w:val="nil"/>
          <w:bottom w:val="nil"/>
          <w:right w:val="nil"/>
          <w:between w:val="nil"/>
        </w:pBdr>
        <w:spacing w:after="0" w:line="360" w:lineRule="auto"/>
        <w:ind w:left="720"/>
        <w:jc w:val="both"/>
        <w:rPr>
          <w:sz w:val="24"/>
          <w:szCs w:val="24"/>
        </w:rPr>
      </w:pPr>
      <w:r>
        <w:rPr>
          <w:sz w:val="24"/>
          <w:szCs w:val="24"/>
        </w:rPr>
        <w:t xml:space="preserve">Data di effettiva assunzione di servizio nella </w:t>
      </w:r>
      <w:proofErr w:type="gramStart"/>
      <w:r>
        <w:rPr>
          <w:sz w:val="24"/>
          <w:szCs w:val="24"/>
        </w:rPr>
        <w:t>scuola:_</w:t>
      </w:r>
      <w:proofErr w:type="gramEnd"/>
      <w:r>
        <w:rPr>
          <w:sz w:val="24"/>
          <w:szCs w:val="24"/>
        </w:rPr>
        <w:t>__________________</w:t>
      </w:r>
    </w:p>
    <w:p w:rsidR="000D11FE" w:rsidRDefault="000D11FE">
      <w:pPr>
        <w:pBdr>
          <w:top w:val="nil"/>
          <w:left w:val="nil"/>
          <w:bottom w:val="nil"/>
          <w:right w:val="nil"/>
          <w:between w:val="nil"/>
        </w:pBdr>
        <w:spacing w:after="0" w:line="259" w:lineRule="auto"/>
        <w:ind w:left="720"/>
        <w:jc w:val="both"/>
        <w:rPr>
          <w:sz w:val="28"/>
          <w:szCs w:val="28"/>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0D11FE" w:rsidRDefault="000D11FE">
      <w:pPr>
        <w:pBdr>
          <w:top w:val="nil"/>
          <w:left w:val="nil"/>
          <w:bottom w:val="nil"/>
          <w:right w:val="nil"/>
          <w:between w:val="nil"/>
        </w:pBdr>
        <w:spacing w:after="0" w:line="259" w:lineRule="auto"/>
        <w:ind w:left="720"/>
        <w:jc w:val="both"/>
        <w:rPr>
          <w:sz w:val="40"/>
          <w:szCs w:val="40"/>
        </w:rPr>
      </w:pPr>
    </w:p>
    <w:p w:rsidR="00247AD1" w:rsidRDefault="00247AD1">
      <w:pPr>
        <w:pBdr>
          <w:top w:val="nil"/>
          <w:left w:val="nil"/>
          <w:bottom w:val="nil"/>
          <w:right w:val="nil"/>
          <w:between w:val="nil"/>
        </w:pBdr>
        <w:spacing w:after="0" w:line="259" w:lineRule="auto"/>
        <w:ind w:left="720"/>
        <w:jc w:val="center"/>
        <w:rPr>
          <w:sz w:val="40"/>
          <w:szCs w:val="40"/>
        </w:rPr>
      </w:pPr>
    </w:p>
    <w:p w:rsidR="000D11FE" w:rsidRDefault="00F121D6">
      <w:pPr>
        <w:pBdr>
          <w:top w:val="nil"/>
          <w:left w:val="nil"/>
          <w:bottom w:val="nil"/>
          <w:right w:val="nil"/>
          <w:between w:val="nil"/>
        </w:pBdr>
        <w:spacing w:after="0" w:line="259" w:lineRule="auto"/>
        <w:ind w:left="720"/>
        <w:jc w:val="center"/>
        <w:rPr>
          <w:sz w:val="40"/>
          <w:szCs w:val="40"/>
        </w:rPr>
      </w:pPr>
      <w:r>
        <w:rPr>
          <w:sz w:val="40"/>
          <w:szCs w:val="40"/>
        </w:rPr>
        <w:t>NOMINA</w:t>
      </w:r>
    </w:p>
    <w:p w:rsidR="000D11FE" w:rsidRDefault="000D11FE">
      <w:pPr>
        <w:pBdr>
          <w:top w:val="nil"/>
          <w:left w:val="nil"/>
          <w:bottom w:val="nil"/>
          <w:right w:val="nil"/>
          <w:between w:val="nil"/>
        </w:pBdr>
        <w:spacing w:after="0" w:line="259" w:lineRule="auto"/>
        <w:ind w:left="720"/>
        <w:jc w:val="center"/>
        <w:rPr>
          <w:sz w:val="40"/>
          <w:szCs w:val="40"/>
        </w:rPr>
      </w:pPr>
    </w:p>
    <w:p w:rsidR="000D11FE" w:rsidRDefault="00F121D6">
      <w:pPr>
        <w:pBdr>
          <w:top w:val="nil"/>
          <w:left w:val="nil"/>
          <w:bottom w:val="nil"/>
          <w:right w:val="nil"/>
          <w:between w:val="nil"/>
        </w:pBdr>
        <w:spacing w:after="0" w:line="360" w:lineRule="auto"/>
        <w:ind w:left="720"/>
        <w:jc w:val="both"/>
        <w:rPr>
          <w:sz w:val="28"/>
          <w:szCs w:val="28"/>
        </w:rPr>
      </w:pPr>
      <w:r>
        <w:rPr>
          <w:sz w:val="28"/>
          <w:szCs w:val="28"/>
        </w:rPr>
        <w:t>Nella seduta del Collegio dei docenti del _____________________ sono stato/a designato/a tutor del/la docente in anno di formazione:</w:t>
      </w:r>
    </w:p>
    <w:p w:rsidR="000D11FE" w:rsidRDefault="00F121D6">
      <w:pPr>
        <w:numPr>
          <w:ilvl w:val="0"/>
          <w:numId w:val="5"/>
        </w:numPr>
        <w:pBdr>
          <w:top w:val="nil"/>
          <w:left w:val="nil"/>
          <w:bottom w:val="nil"/>
          <w:right w:val="nil"/>
          <w:between w:val="nil"/>
        </w:pBdr>
        <w:spacing w:line="360" w:lineRule="auto"/>
        <w:jc w:val="both"/>
        <w:rPr>
          <w:sz w:val="28"/>
          <w:szCs w:val="28"/>
        </w:rPr>
      </w:pPr>
      <w:r>
        <w:rPr>
          <w:sz w:val="28"/>
          <w:szCs w:val="28"/>
        </w:rPr>
        <w:t xml:space="preserve">_____________________________ (nome e cognome del/la docente in formazione) immesso/a in ruolo a decorrere dal _______________ e incaricata di insegnare </w:t>
      </w:r>
      <w:proofErr w:type="gramStart"/>
      <w:r>
        <w:rPr>
          <w:sz w:val="28"/>
          <w:szCs w:val="28"/>
        </w:rPr>
        <w:t>( discipline</w:t>
      </w:r>
      <w:proofErr w:type="gramEnd"/>
      <w:r>
        <w:rPr>
          <w:sz w:val="28"/>
          <w:szCs w:val="28"/>
        </w:rPr>
        <w:t xml:space="preserve"> di sua pertinenza) __________________ nelle classi ___________________________.</w:t>
      </w: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F121D6">
      <w:pPr>
        <w:pBdr>
          <w:top w:val="nil"/>
          <w:left w:val="nil"/>
          <w:bottom w:val="nil"/>
          <w:right w:val="nil"/>
          <w:between w:val="nil"/>
        </w:pBdr>
        <w:spacing w:after="0" w:line="240" w:lineRule="auto"/>
        <w:ind w:left="644"/>
        <w:jc w:val="both"/>
        <w:rPr>
          <w:sz w:val="28"/>
          <w:szCs w:val="28"/>
        </w:rPr>
      </w:pPr>
      <w:r>
        <w:rPr>
          <w:sz w:val="28"/>
          <w:szCs w:val="28"/>
        </w:rPr>
        <w:lastRenderedPageBreak/>
        <w:t>Il docente tutor, così come previsto dal suo ruolo, ha monitorato l’attività del/</w:t>
      </w:r>
      <w:proofErr w:type="spellStart"/>
      <w:r>
        <w:rPr>
          <w:sz w:val="28"/>
          <w:szCs w:val="28"/>
        </w:rPr>
        <w:t>lla</w:t>
      </w:r>
      <w:proofErr w:type="spellEnd"/>
      <w:r>
        <w:rPr>
          <w:sz w:val="28"/>
          <w:szCs w:val="28"/>
        </w:rPr>
        <w:t xml:space="preserve"> docente in formazione e prova nei diversi momenti della vita scolastica, producendo le seguenti valutazioni in relazione alla didattica, all’organizzazione e alla professionalità.</w:t>
      </w:r>
    </w:p>
    <w:p w:rsidR="000D11FE" w:rsidRDefault="000D11FE">
      <w:pPr>
        <w:pBdr>
          <w:top w:val="nil"/>
          <w:left w:val="nil"/>
          <w:bottom w:val="nil"/>
          <w:right w:val="nil"/>
          <w:between w:val="nil"/>
        </w:pBdr>
        <w:spacing w:after="0" w:line="240" w:lineRule="auto"/>
        <w:ind w:left="644"/>
        <w:rPr>
          <w:sz w:val="28"/>
          <w:szCs w:val="28"/>
        </w:rPr>
      </w:pPr>
    </w:p>
    <w:p w:rsidR="000D11FE" w:rsidRDefault="00F121D6">
      <w:pPr>
        <w:numPr>
          <w:ilvl w:val="0"/>
          <w:numId w:val="1"/>
        </w:numPr>
        <w:pBdr>
          <w:top w:val="nil"/>
          <w:left w:val="nil"/>
          <w:bottom w:val="nil"/>
          <w:right w:val="nil"/>
          <w:between w:val="nil"/>
        </w:pBdr>
        <w:spacing w:after="0" w:line="240" w:lineRule="auto"/>
        <w:ind w:left="644"/>
        <w:rPr>
          <w:sz w:val="32"/>
          <w:szCs w:val="32"/>
        </w:rPr>
      </w:pPr>
      <w:r>
        <w:rPr>
          <w:b/>
          <w:sz w:val="32"/>
          <w:szCs w:val="32"/>
        </w:rPr>
        <w:t xml:space="preserve">AREA DELLE </w:t>
      </w:r>
      <w:proofErr w:type="gramStart"/>
      <w:r>
        <w:rPr>
          <w:b/>
          <w:sz w:val="32"/>
          <w:szCs w:val="32"/>
        </w:rPr>
        <w:t>COMPETENZE  RELATIVE</w:t>
      </w:r>
      <w:proofErr w:type="gramEnd"/>
      <w:r>
        <w:rPr>
          <w:b/>
          <w:sz w:val="32"/>
          <w:szCs w:val="32"/>
        </w:rPr>
        <w:t xml:space="preserve"> ALL’INSEGNAMENTO</w:t>
      </w:r>
    </w:p>
    <w:p w:rsidR="000D11FE" w:rsidRDefault="00F121D6">
      <w:pPr>
        <w:numPr>
          <w:ilvl w:val="0"/>
          <w:numId w:val="2"/>
        </w:numPr>
        <w:pBdr>
          <w:top w:val="nil"/>
          <w:left w:val="nil"/>
          <w:bottom w:val="nil"/>
          <w:right w:val="nil"/>
          <w:between w:val="nil"/>
        </w:pBdr>
        <w:spacing w:after="0" w:line="240" w:lineRule="auto"/>
        <w:rPr>
          <w:sz w:val="32"/>
          <w:szCs w:val="32"/>
        </w:rPr>
      </w:pPr>
      <w:r>
        <w:rPr>
          <w:sz w:val="32"/>
          <w:szCs w:val="32"/>
        </w:rPr>
        <w:t>organizzazione delle situazioni di apprendimento:</w:t>
      </w:r>
    </w:p>
    <w:p w:rsidR="000D11FE" w:rsidRDefault="000D11FE">
      <w:pPr>
        <w:pBdr>
          <w:top w:val="nil"/>
          <w:left w:val="nil"/>
          <w:bottom w:val="nil"/>
          <w:right w:val="nil"/>
          <w:between w:val="nil"/>
        </w:pBdr>
        <w:spacing w:after="0" w:line="240" w:lineRule="auto"/>
        <w:ind w:left="1004"/>
        <w:rPr>
          <w:sz w:val="32"/>
          <w:szCs w:val="32"/>
        </w:rPr>
      </w:pPr>
    </w:p>
    <w:tbl>
      <w:tblPr>
        <w:tblStyle w:val="a"/>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
        <w:gridCol w:w="6282"/>
        <w:gridCol w:w="532"/>
        <w:gridCol w:w="532"/>
        <w:gridCol w:w="532"/>
        <w:gridCol w:w="478"/>
        <w:gridCol w:w="478"/>
      </w:tblGrid>
      <w:tr w:rsidR="000D11FE">
        <w:trPr>
          <w:trHeight w:val="260"/>
        </w:trPr>
        <w:tc>
          <w:tcPr>
            <w:tcW w:w="6691" w:type="dxa"/>
            <w:gridSpan w:val="2"/>
          </w:tcPr>
          <w:p w:rsidR="000D11FE" w:rsidRDefault="000D11FE">
            <w:pPr>
              <w:widowControl w:val="0"/>
              <w:pBdr>
                <w:top w:val="nil"/>
                <w:left w:val="nil"/>
                <w:bottom w:val="nil"/>
                <w:right w:val="nil"/>
                <w:between w:val="nil"/>
              </w:pBdr>
              <w:spacing w:line="276" w:lineRule="auto"/>
              <w:rPr>
                <w:sz w:val="32"/>
                <w:szCs w:val="32"/>
              </w:rPr>
            </w:pPr>
          </w:p>
        </w:tc>
        <w:tc>
          <w:tcPr>
            <w:tcW w:w="532" w:type="dxa"/>
          </w:tcPr>
          <w:p w:rsidR="000D11FE" w:rsidRDefault="00F121D6">
            <w:pPr>
              <w:pBdr>
                <w:top w:val="nil"/>
                <w:left w:val="nil"/>
                <w:bottom w:val="nil"/>
                <w:right w:val="nil"/>
                <w:between w:val="nil"/>
              </w:pBdr>
              <w:jc w:val="center"/>
              <w:rPr>
                <w:sz w:val="24"/>
                <w:szCs w:val="24"/>
              </w:rPr>
            </w:pPr>
            <w:r>
              <w:rPr>
                <w:sz w:val="24"/>
                <w:szCs w:val="24"/>
              </w:rPr>
              <w:t>1</w:t>
            </w:r>
          </w:p>
        </w:tc>
        <w:tc>
          <w:tcPr>
            <w:tcW w:w="532" w:type="dxa"/>
          </w:tcPr>
          <w:p w:rsidR="000D11FE" w:rsidRDefault="00F121D6">
            <w:pPr>
              <w:pBdr>
                <w:top w:val="nil"/>
                <w:left w:val="nil"/>
                <w:bottom w:val="nil"/>
                <w:right w:val="nil"/>
                <w:between w:val="nil"/>
              </w:pBdr>
              <w:jc w:val="center"/>
              <w:rPr>
                <w:sz w:val="24"/>
                <w:szCs w:val="24"/>
              </w:rPr>
            </w:pPr>
            <w:r>
              <w:rPr>
                <w:sz w:val="24"/>
                <w:szCs w:val="24"/>
              </w:rPr>
              <w:t>2</w:t>
            </w:r>
          </w:p>
        </w:tc>
        <w:tc>
          <w:tcPr>
            <w:tcW w:w="532" w:type="dxa"/>
          </w:tcPr>
          <w:p w:rsidR="000D11FE" w:rsidRDefault="00F121D6">
            <w:pPr>
              <w:pBdr>
                <w:top w:val="nil"/>
                <w:left w:val="nil"/>
                <w:bottom w:val="nil"/>
                <w:right w:val="nil"/>
                <w:between w:val="nil"/>
              </w:pBdr>
              <w:jc w:val="center"/>
              <w:rPr>
                <w:sz w:val="24"/>
                <w:szCs w:val="24"/>
              </w:rPr>
            </w:pPr>
            <w:r>
              <w:rPr>
                <w:sz w:val="24"/>
                <w:szCs w:val="24"/>
              </w:rPr>
              <w:t>3</w:t>
            </w:r>
          </w:p>
        </w:tc>
        <w:tc>
          <w:tcPr>
            <w:tcW w:w="478" w:type="dxa"/>
          </w:tcPr>
          <w:p w:rsidR="000D11FE" w:rsidRDefault="00F121D6">
            <w:pPr>
              <w:pBdr>
                <w:top w:val="nil"/>
                <w:left w:val="nil"/>
                <w:bottom w:val="nil"/>
                <w:right w:val="nil"/>
                <w:between w:val="nil"/>
              </w:pBdr>
              <w:jc w:val="center"/>
              <w:rPr>
                <w:sz w:val="24"/>
                <w:szCs w:val="24"/>
              </w:rPr>
            </w:pPr>
            <w:r>
              <w:rPr>
                <w:sz w:val="24"/>
                <w:szCs w:val="24"/>
              </w:rPr>
              <w:t>4</w:t>
            </w:r>
          </w:p>
        </w:tc>
        <w:tc>
          <w:tcPr>
            <w:tcW w:w="478" w:type="dxa"/>
          </w:tcPr>
          <w:p w:rsidR="000D11FE" w:rsidRDefault="00F121D6">
            <w:pPr>
              <w:pBdr>
                <w:top w:val="nil"/>
                <w:left w:val="nil"/>
                <w:bottom w:val="nil"/>
                <w:right w:val="nil"/>
                <w:between w:val="nil"/>
              </w:pBdr>
              <w:jc w:val="center"/>
              <w:rPr>
                <w:sz w:val="24"/>
                <w:szCs w:val="24"/>
              </w:rPr>
            </w:pPr>
            <w:r>
              <w:rPr>
                <w:sz w:val="24"/>
                <w:szCs w:val="24"/>
              </w:rPr>
              <w:t>5</w:t>
            </w: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1</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jc w:val="both"/>
              <w:rPr>
                <w:sz w:val="24"/>
                <w:szCs w:val="24"/>
              </w:rPr>
            </w:pPr>
            <w:r>
              <w:rPr>
                <w:sz w:val="24"/>
                <w:szCs w:val="24"/>
              </w:rPr>
              <w:t xml:space="preserve">Individua le competenze che gli alunni devono conseguire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2</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jc w:val="both"/>
              <w:rPr>
                <w:sz w:val="24"/>
                <w:szCs w:val="24"/>
              </w:rPr>
            </w:pPr>
            <w:r>
              <w:rPr>
                <w:sz w:val="24"/>
                <w:szCs w:val="24"/>
              </w:rPr>
              <w:t>Rende operativi gli obiettivi di apprendimento individuati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3</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jc w:val="both"/>
              <w:rPr>
                <w:sz w:val="24"/>
                <w:szCs w:val="24"/>
              </w:rPr>
            </w:pPr>
            <w:r>
              <w:rPr>
                <w:sz w:val="24"/>
                <w:szCs w:val="24"/>
              </w:rPr>
              <w:t xml:space="preserve">Conosce i concetti-chiave dei campi d’esperienza </w:t>
            </w:r>
            <w:r>
              <w:rPr>
                <w:b/>
                <w:sz w:val="24"/>
                <w:szCs w:val="24"/>
              </w:rPr>
              <w:t>(Infanzia)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i/>
                <w:color w:val="FF0000"/>
                <w:sz w:val="24"/>
                <w:szCs w:val="24"/>
              </w:rPr>
            </w:pPr>
            <w:r>
              <w:rPr>
                <w:i/>
                <w:color w:val="FF0000"/>
                <w:sz w:val="24"/>
                <w:szCs w:val="24"/>
              </w:rPr>
              <w:t>4</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jc w:val="both"/>
              <w:rPr>
                <w:i/>
                <w:color w:val="FF0000"/>
                <w:sz w:val="24"/>
                <w:szCs w:val="24"/>
              </w:rPr>
            </w:pPr>
            <w:r>
              <w:rPr>
                <w:i/>
                <w:color w:val="FF0000"/>
                <w:sz w:val="24"/>
                <w:szCs w:val="24"/>
              </w:rPr>
              <w:t xml:space="preserve">Elabora il Piano Educativo Individualizzato </w:t>
            </w:r>
            <w:r>
              <w:rPr>
                <w:b/>
                <w:i/>
                <w:color w:val="FF0000"/>
                <w:sz w:val="24"/>
                <w:szCs w:val="24"/>
              </w:rPr>
              <w:t>(Sostegno)</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i/>
                <w:color w:val="FF0000"/>
                <w:sz w:val="24"/>
                <w:szCs w:val="24"/>
              </w:rPr>
            </w:pPr>
          </w:p>
          <w:p w:rsidR="000D11FE" w:rsidRDefault="000D11FE">
            <w:pPr>
              <w:pBdr>
                <w:top w:val="nil"/>
                <w:left w:val="nil"/>
                <w:bottom w:val="nil"/>
                <w:right w:val="nil"/>
                <w:between w:val="nil"/>
              </w:pBdr>
              <w:rPr>
                <w:i/>
                <w:color w:val="FF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i/>
                <w:color w:val="FF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i/>
                <w:color w:val="FF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i/>
                <w:color w:val="FF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i/>
                <w:color w:val="FF0000"/>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5</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jc w:val="both"/>
              <w:rPr>
                <w:sz w:val="24"/>
                <w:szCs w:val="24"/>
              </w:rPr>
            </w:pPr>
            <w:r>
              <w:rPr>
                <w:sz w:val="24"/>
                <w:szCs w:val="24"/>
              </w:rPr>
              <w:t>Elabora percorsi personalizzati ed inclusivi per BES</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6</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Modula l’intervento didattico in base alle esigenze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7</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 xml:space="preserve">Utilizza le tecnologie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8</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Utilizza metodologie coinvolgenti (</w:t>
            </w:r>
            <w:proofErr w:type="spellStart"/>
            <w:r>
              <w:rPr>
                <w:sz w:val="24"/>
                <w:szCs w:val="24"/>
              </w:rPr>
              <w:t>problem</w:t>
            </w:r>
            <w:proofErr w:type="spellEnd"/>
            <w:r>
              <w:rPr>
                <w:sz w:val="24"/>
                <w:szCs w:val="24"/>
              </w:rPr>
              <w:t xml:space="preserve"> solving, cooperative learning, tutoring...)</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9</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Crea situazioni comunicative positive con la classe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bl>
    <w:p w:rsidR="000D11FE" w:rsidRDefault="000D11FE">
      <w:pPr>
        <w:pBdr>
          <w:top w:val="nil"/>
          <w:left w:val="nil"/>
          <w:bottom w:val="nil"/>
          <w:right w:val="nil"/>
          <w:between w:val="nil"/>
        </w:pBdr>
        <w:spacing w:after="0" w:line="240" w:lineRule="auto"/>
        <w:ind w:left="502"/>
        <w:rPr>
          <w:sz w:val="24"/>
          <w:szCs w:val="24"/>
        </w:rPr>
      </w:pPr>
    </w:p>
    <w:p w:rsidR="000D11FE" w:rsidRDefault="000D11FE">
      <w:pPr>
        <w:pBdr>
          <w:top w:val="nil"/>
          <w:left w:val="nil"/>
          <w:bottom w:val="nil"/>
          <w:right w:val="nil"/>
          <w:between w:val="nil"/>
        </w:pBdr>
        <w:spacing w:after="0" w:line="240" w:lineRule="auto"/>
        <w:rPr>
          <w:sz w:val="32"/>
          <w:szCs w:val="32"/>
        </w:rPr>
      </w:pPr>
    </w:p>
    <w:p w:rsidR="000D11FE" w:rsidRDefault="00F121D6">
      <w:pPr>
        <w:numPr>
          <w:ilvl w:val="0"/>
          <w:numId w:val="2"/>
        </w:numPr>
        <w:pBdr>
          <w:top w:val="nil"/>
          <w:left w:val="nil"/>
          <w:bottom w:val="nil"/>
          <w:right w:val="nil"/>
          <w:between w:val="nil"/>
        </w:pBdr>
        <w:spacing w:after="0" w:line="240" w:lineRule="auto"/>
        <w:rPr>
          <w:sz w:val="32"/>
          <w:szCs w:val="32"/>
        </w:rPr>
      </w:pPr>
      <w:r>
        <w:rPr>
          <w:sz w:val="32"/>
          <w:szCs w:val="32"/>
        </w:rPr>
        <w:t>Osservazione e valutazione degli allievi secondo un approccio formativo</w:t>
      </w:r>
    </w:p>
    <w:tbl>
      <w:tblPr>
        <w:tblStyle w:val="a0"/>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
        <w:gridCol w:w="6282"/>
        <w:gridCol w:w="532"/>
        <w:gridCol w:w="532"/>
        <w:gridCol w:w="532"/>
        <w:gridCol w:w="478"/>
        <w:gridCol w:w="478"/>
      </w:tblGrid>
      <w:tr w:rsidR="000D11FE">
        <w:trPr>
          <w:trHeight w:val="280"/>
        </w:trPr>
        <w:tc>
          <w:tcPr>
            <w:tcW w:w="6691" w:type="dxa"/>
            <w:gridSpan w:val="2"/>
          </w:tcPr>
          <w:p w:rsidR="000D11FE" w:rsidRDefault="000D11FE">
            <w:pPr>
              <w:widowControl w:val="0"/>
              <w:pBdr>
                <w:top w:val="nil"/>
                <w:left w:val="nil"/>
                <w:bottom w:val="nil"/>
                <w:right w:val="nil"/>
                <w:between w:val="nil"/>
              </w:pBdr>
              <w:spacing w:line="276" w:lineRule="auto"/>
              <w:rPr>
                <w:sz w:val="32"/>
                <w:szCs w:val="32"/>
              </w:rPr>
            </w:pPr>
          </w:p>
        </w:tc>
        <w:tc>
          <w:tcPr>
            <w:tcW w:w="532" w:type="dxa"/>
          </w:tcPr>
          <w:p w:rsidR="000D11FE" w:rsidRDefault="00F121D6">
            <w:pPr>
              <w:pBdr>
                <w:top w:val="nil"/>
                <w:left w:val="nil"/>
                <w:bottom w:val="nil"/>
                <w:right w:val="nil"/>
                <w:between w:val="nil"/>
              </w:pBdr>
              <w:jc w:val="center"/>
              <w:rPr>
                <w:sz w:val="24"/>
                <w:szCs w:val="24"/>
              </w:rPr>
            </w:pPr>
            <w:r>
              <w:rPr>
                <w:sz w:val="24"/>
                <w:szCs w:val="24"/>
              </w:rPr>
              <w:t>1</w:t>
            </w:r>
          </w:p>
        </w:tc>
        <w:tc>
          <w:tcPr>
            <w:tcW w:w="532" w:type="dxa"/>
          </w:tcPr>
          <w:p w:rsidR="000D11FE" w:rsidRDefault="00F121D6">
            <w:pPr>
              <w:pBdr>
                <w:top w:val="nil"/>
                <w:left w:val="nil"/>
                <w:bottom w:val="nil"/>
                <w:right w:val="nil"/>
                <w:between w:val="nil"/>
              </w:pBdr>
              <w:jc w:val="center"/>
              <w:rPr>
                <w:sz w:val="24"/>
                <w:szCs w:val="24"/>
              </w:rPr>
            </w:pPr>
            <w:r>
              <w:rPr>
                <w:sz w:val="24"/>
                <w:szCs w:val="24"/>
              </w:rPr>
              <w:t>2</w:t>
            </w:r>
          </w:p>
        </w:tc>
        <w:tc>
          <w:tcPr>
            <w:tcW w:w="532" w:type="dxa"/>
          </w:tcPr>
          <w:p w:rsidR="000D11FE" w:rsidRDefault="00F121D6">
            <w:pPr>
              <w:pBdr>
                <w:top w:val="nil"/>
                <w:left w:val="nil"/>
                <w:bottom w:val="nil"/>
                <w:right w:val="nil"/>
                <w:between w:val="nil"/>
              </w:pBdr>
              <w:jc w:val="center"/>
              <w:rPr>
                <w:sz w:val="24"/>
                <w:szCs w:val="24"/>
              </w:rPr>
            </w:pPr>
            <w:r>
              <w:rPr>
                <w:sz w:val="24"/>
                <w:szCs w:val="24"/>
              </w:rPr>
              <w:t>3</w:t>
            </w:r>
          </w:p>
        </w:tc>
        <w:tc>
          <w:tcPr>
            <w:tcW w:w="478" w:type="dxa"/>
          </w:tcPr>
          <w:p w:rsidR="000D11FE" w:rsidRDefault="00F121D6">
            <w:pPr>
              <w:pBdr>
                <w:top w:val="nil"/>
                <w:left w:val="nil"/>
                <w:bottom w:val="nil"/>
                <w:right w:val="nil"/>
                <w:between w:val="nil"/>
              </w:pBdr>
              <w:jc w:val="center"/>
              <w:rPr>
                <w:sz w:val="24"/>
                <w:szCs w:val="24"/>
              </w:rPr>
            </w:pPr>
            <w:r>
              <w:rPr>
                <w:sz w:val="24"/>
                <w:szCs w:val="24"/>
              </w:rPr>
              <w:t>4</w:t>
            </w:r>
          </w:p>
        </w:tc>
        <w:tc>
          <w:tcPr>
            <w:tcW w:w="478" w:type="dxa"/>
          </w:tcPr>
          <w:p w:rsidR="000D11FE" w:rsidRDefault="00F121D6">
            <w:pPr>
              <w:pBdr>
                <w:top w:val="nil"/>
                <w:left w:val="nil"/>
                <w:bottom w:val="nil"/>
                <w:right w:val="nil"/>
                <w:between w:val="nil"/>
              </w:pBdr>
              <w:jc w:val="center"/>
              <w:rPr>
                <w:sz w:val="24"/>
                <w:szCs w:val="24"/>
              </w:rPr>
            </w:pPr>
            <w:r>
              <w:rPr>
                <w:sz w:val="24"/>
                <w:szCs w:val="24"/>
              </w:rPr>
              <w:t>5</w:t>
            </w: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1</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Rende consapevoli gli allievi dei loro progressi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2</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Utilizza tecniche e strumenti per la valutazione formativa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3</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Fornisce indicazioni per consolidare gli apprendimenti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4</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Tiene conto dell’evoluzione positiva di ogni alunno in base ai livelli di partenza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bl>
    <w:p w:rsidR="000D11FE" w:rsidRDefault="000D11FE">
      <w:pPr>
        <w:pBdr>
          <w:top w:val="nil"/>
          <w:left w:val="nil"/>
          <w:bottom w:val="nil"/>
          <w:right w:val="nil"/>
          <w:between w:val="nil"/>
        </w:pBdr>
        <w:spacing w:after="0" w:line="240" w:lineRule="auto"/>
        <w:ind w:left="1004"/>
        <w:rPr>
          <w:sz w:val="32"/>
          <w:szCs w:val="32"/>
        </w:rPr>
      </w:pPr>
    </w:p>
    <w:p w:rsidR="000D11FE" w:rsidRDefault="000D11FE">
      <w:pPr>
        <w:pBdr>
          <w:top w:val="nil"/>
          <w:left w:val="nil"/>
          <w:bottom w:val="nil"/>
          <w:right w:val="nil"/>
          <w:between w:val="nil"/>
        </w:pBdr>
        <w:spacing w:after="0" w:line="240" w:lineRule="auto"/>
        <w:ind w:left="1004"/>
        <w:rPr>
          <w:sz w:val="32"/>
          <w:szCs w:val="32"/>
        </w:rPr>
      </w:pPr>
    </w:p>
    <w:p w:rsidR="000D11FE" w:rsidRDefault="000D11FE">
      <w:pPr>
        <w:pBdr>
          <w:top w:val="nil"/>
          <w:left w:val="nil"/>
          <w:bottom w:val="nil"/>
          <w:right w:val="nil"/>
          <w:between w:val="nil"/>
        </w:pBdr>
        <w:spacing w:after="0" w:line="240" w:lineRule="auto"/>
        <w:ind w:left="1004"/>
        <w:rPr>
          <w:sz w:val="32"/>
          <w:szCs w:val="32"/>
        </w:rPr>
      </w:pPr>
    </w:p>
    <w:p w:rsidR="000D11FE" w:rsidRDefault="000D11FE">
      <w:pPr>
        <w:pBdr>
          <w:top w:val="nil"/>
          <w:left w:val="nil"/>
          <w:bottom w:val="nil"/>
          <w:right w:val="nil"/>
          <w:between w:val="nil"/>
        </w:pBdr>
        <w:spacing w:after="0" w:line="240" w:lineRule="auto"/>
        <w:ind w:left="1004"/>
        <w:rPr>
          <w:sz w:val="32"/>
          <w:szCs w:val="32"/>
        </w:rPr>
      </w:pPr>
    </w:p>
    <w:p w:rsidR="000D11FE" w:rsidRDefault="00F121D6">
      <w:pPr>
        <w:numPr>
          <w:ilvl w:val="0"/>
          <w:numId w:val="2"/>
        </w:numPr>
        <w:pBdr>
          <w:top w:val="nil"/>
          <w:left w:val="nil"/>
          <w:bottom w:val="nil"/>
          <w:right w:val="nil"/>
          <w:between w:val="nil"/>
        </w:pBdr>
        <w:spacing w:before="100" w:after="100" w:line="240" w:lineRule="auto"/>
        <w:rPr>
          <w:sz w:val="32"/>
          <w:szCs w:val="32"/>
        </w:rPr>
      </w:pPr>
      <w:r>
        <w:rPr>
          <w:sz w:val="32"/>
          <w:szCs w:val="32"/>
        </w:rPr>
        <w:lastRenderedPageBreak/>
        <w:t xml:space="preserve">Coinvolgimento degli studenti nel loro apprendimento e nel loro lavoro </w:t>
      </w:r>
    </w:p>
    <w:tbl>
      <w:tblPr>
        <w:tblStyle w:val="a1"/>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532"/>
        <w:gridCol w:w="532"/>
        <w:gridCol w:w="532"/>
        <w:gridCol w:w="477"/>
        <w:gridCol w:w="477"/>
      </w:tblGrid>
      <w:tr w:rsidR="000D11FE">
        <w:trPr>
          <w:trHeight w:val="200"/>
        </w:trPr>
        <w:tc>
          <w:tcPr>
            <w:tcW w:w="6692" w:type="dxa"/>
            <w:gridSpan w:val="2"/>
          </w:tcPr>
          <w:p w:rsidR="000D11FE" w:rsidRDefault="000D11FE">
            <w:pPr>
              <w:widowControl w:val="0"/>
              <w:pBdr>
                <w:top w:val="nil"/>
                <w:left w:val="nil"/>
                <w:bottom w:val="nil"/>
                <w:right w:val="nil"/>
                <w:between w:val="nil"/>
              </w:pBdr>
              <w:spacing w:line="276" w:lineRule="auto"/>
              <w:rPr>
                <w:sz w:val="32"/>
                <w:szCs w:val="32"/>
              </w:rPr>
            </w:pPr>
          </w:p>
        </w:tc>
        <w:tc>
          <w:tcPr>
            <w:tcW w:w="532" w:type="dxa"/>
          </w:tcPr>
          <w:p w:rsidR="000D11FE" w:rsidRDefault="00F121D6">
            <w:pPr>
              <w:pBdr>
                <w:top w:val="nil"/>
                <w:left w:val="nil"/>
                <w:bottom w:val="nil"/>
                <w:right w:val="nil"/>
                <w:between w:val="nil"/>
              </w:pBdr>
              <w:jc w:val="center"/>
              <w:rPr>
                <w:sz w:val="24"/>
                <w:szCs w:val="24"/>
              </w:rPr>
            </w:pPr>
            <w:r>
              <w:rPr>
                <w:sz w:val="24"/>
                <w:szCs w:val="24"/>
              </w:rPr>
              <w:t>1</w:t>
            </w:r>
          </w:p>
        </w:tc>
        <w:tc>
          <w:tcPr>
            <w:tcW w:w="532" w:type="dxa"/>
          </w:tcPr>
          <w:p w:rsidR="000D11FE" w:rsidRDefault="00F121D6">
            <w:pPr>
              <w:pBdr>
                <w:top w:val="nil"/>
                <w:left w:val="nil"/>
                <w:bottom w:val="nil"/>
                <w:right w:val="nil"/>
                <w:between w:val="nil"/>
              </w:pBdr>
              <w:jc w:val="center"/>
              <w:rPr>
                <w:sz w:val="24"/>
                <w:szCs w:val="24"/>
              </w:rPr>
            </w:pPr>
            <w:r>
              <w:rPr>
                <w:sz w:val="24"/>
                <w:szCs w:val="24"/>
              </w:rPr>
              <w:t>2</w:t>
            </w:r>
          </w:p>
        </w:tc>
        <w:tc>
          <w:tcPr>
            <w:tcW w:w="532" w:type="dxa"/>
          </w:tcPr>
          <w:p w:rsidR="000D11FE" w:rsidRDefault="00F121D6">
            <w:pPr>
              <w:pBdr>
                <w:top w:val="nil"/>
                <w:left w:val="nil"/>
                <w:bottom w:val="nil"/>
                <w:right w:val="nil"/>
                <w:between w:val="nil"/>
              </w:pBdr>
              <w:jc w:val="center"/>
              <w:rPr>
                <w:sz w:val="24"/>
                <w:szCs w:val="24"/>
              </w:rPr>
            </w:pPr>
            <w:r>
              <w:rPr>
                <w:sz w:val="24"/>
                <w:szCs w:val="24"/>
              </w:rPr>
              <w:t>3</w:t>
            </w:r>
          </w:p>
        </w:tc>
        <w:tc>
          <w:tcPr>
            <w:tcW w:w="477" w:type="dxa"/>
          </w:tcPr>
          <w:p w:rsidR="000D11FE" w:rsidRDefault="00F121D6">
            <w:pPr>
              <w:pBdr>
                <w:top w:val="nil"/>
                <w:left w:val="nil"/>
                <w:bottom w:val="nil"/>
                <w:right w:val="nil"/>
                <w:between w:val="nil"/>
              </w:pBdr>
              <w:jc w:val="center"/>
              <w:rPr>
                <w:sz w:val="24"/>
                <w:szCs w:val="24"/>
              </w:rPr>
            </w:pPr>
            <w:r>
              <w:rPr>
                <w:sz w:val="24"/>
                <w:szCs w:val="24"/>
              </w:rPr>
              <w:t>4</w:t>
            </w:r>
          </w:p>
        </w:tc>
        <w:tc>
          <w:tcPr>
            <w:tcW w:w="477" w:type="dxa"/>
          </w:tcPr>
          <w:p w:rsidR="000D11FE" w:rsidRDefault="00F121D6">
            <w:pPr>
              <w:pBdr>
                <w:top w:val="nil"/>
                <w:left w:val="nil"/>
                <w:bottom w:val="nil"/>
                <w:right w:val="nil"/>
                <w:between w:val="nil"/>
              </w:pBdr>
              <w:jc w:val="center"/>
              <w:rPr>
                <w:sz w:val="24"/>
                <w:szCs w:val="24"/>
              </w:rPr>
            </w:pPr>
            <w:r>
              <w:rPr>
                <w:sz w:val="24"/>
                <w:szCs w:val="24"/>
              </w:rPr>
              <w:t>5</w:t>
            </w: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1</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 xml:space="preserve">Tiene conto delle conoscenze pregresse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2</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Favorisce curiosità, partecipazione ed impegno</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3</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Favorisce l’acquisizione di autonomia e metodo di studio personale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4</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Costruisce regole chiare e condivise con la classe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5</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 xml:space="preserve">Cura l’organizzazione di una giornata educativa equilibrata </w:t>
            </w:r>
            <w:r>
              <w:rPr>
                <w:b/>
                <w:sz w:val="24"/>
                <w:szCs w:val="24"/>
              </w:rPr>
              <w:t>(Infanzia)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bl>
    <w:p w:rsidR="000D11FE" w:rsidRDefault="000D11FE">
      <w:pPr>
        <w:pBdr>
          <w:top w:val="nil"/>
          <w:left w:val="nil"/>
          <w:bottom w:val="nil"/>
          <w:right w:val="nil"/>
          <w:between w:val="nil"/>
        </w:pBdr>
        <w:spacing w:before="100" w:after="100" w:line="240" w:lineRule="auto"/>
        <w:rPr>
          <w:sz w:val="32"/>
          <w:szCs w:val="32"/>
        </w:rPr>
      </w:pPr>
    </w:p>
    <w:p w:rsidR="000D11FE" w:rsidRDefault="00F121D6">
      <w:pPr>
        <w:numPr>
          <w:ilvl w:val="0"/>
          <w:numId w:val="1"/>
        </w:numPr>
        <w:pBdr>
          <w:top w:val="nil"/>
          <w:left w:val="nil"/>
          <w:bottom w:val="nil"/>
          <w:right w:val="nil"/>
          <w:between w:val="nil"/>
        </w:pBdr>
        <w:spacing w:after="0" w:line="240" w:lineRule="auto"/>
        <w:rPr>
          <w:sz w:val="32"/>
          <w:szCs w:val="32"/>
        </w:rPr>
      </w:pPr>
      <w:r>
        <w:rPr>
          <w:b/>
          <w:sz w:val="32"/>
          <w:szCs w:val="32"/>
        </w:rPr>
        <w:t xml:space="preserve">AREA DELLE COMPETENZE RELATIVE ALLA PARTECIPAZIONE SCOLASTICA (Organizzazione) </w:t>
      </w:r>
    </w:p>
    <w:p w:rsidR="000D11FE" w:rsidRDefault="000D11FE">
      <w:pPr>
        <w:pBdr>
          <w:top w:val="nil"/>
          <w:left w:val="nil"/>
          <w:bottom w:val="nil"/>
          <w:right w:val="nil"/>
          <w:between w:val="nil"/>
        </w:pBdr>
        <w:spacing w:after="0" w:line="240" w:lineRule="auto"/>
        <w:ind w:left="1364"/>
        <w:rPr>
          <w:b/>
          <w:sz w:val="32"/>
          <w:szCs w:val="32"/>
        </w:rPr>
      </w:pPr>
    </w:p>
    <w:p w:rsidR="000D11FE" w:rsidRDefault="00F121D6">
      <w:pPr>
        <w:numPr>
          <w:ilvl w:val="0"/>
          <w:numId w:val="6"/>
        </w:numPr>
        <w:pBdr>
          <w:top w:val="nil"/>
          <w:left w:val="nil"/>
          <w:bottom w:val="nil"/>
          <w:right w:val="nil"/>
          <w:between w:val="nil"/>
        </w:pBdr>
        <w:spacing w:before="100" w:after="100" w:line="240" w:lineRule="auto"/>
        <w:ind w:left="1353"/>
        <w:rPr>
          <w:sz w:val="32"/>
          <w:szCs w:val="32"/>
        </w:rPr>
      </w:pPr>
      <w:r>
        <w:rPr>
          <w:sz w:val="32"/>
          <w:szCs w:val="32"/>
        </w:rPr>
        <w:t xml:space="preserve">Lavoro in gruppo tra insegnanti </w:t>
      </w:r>
    </w:p>
    <w:tbl>
      <w:tblPr>
        <w:tblStyle w:val="a2"/>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9"/>
        <w:gridCol w:w="6279"/>
        <w:gridCol w:w="532"/>
        <w:gridCol w:w="533"/>
        <w:gridCol w:w="533"/>
        <w:gridCol w:w="479"/>
        <w:gridCol w:w="479"/>
      </w:tblGrid>
      <w:tr w:rsidR="000D11FE">
        <w:trPr>
          <w:trHeight w:val="320"/>
        </w:trPr>
        <w:tc>
          <w:tcPr>
            <w:tcW w:w="6688" w:type="dxa"/>
            <w:gridSpan w:val="2"/>
          </w:tcPr>
          <w:p w:rsidR="000D11FE" w:rsidRDefault="000D11FE">
            <w:pPr>
              <w:widowControl w:val="0"/>
              <w:pBdr>
                <w:top w:val="nil"/>
                <w:left w:val="nil"/>
                <w:bottom w:val="nil"/>
                <w:right w:val="nil"/>
                <w:between w:val="nil"/>
              </w:pBdr>
              <w:spacing w:line="276" w:lineRule="auto"/>
              <w:rPr>
                <w:sz w:val="32"/>
                <w:szCs w:val="32"/>
              </w:rPr>
            </w:pPr>
          </w:p>
        </w:tc>
        <w:tc>
          <w:tcPr>
            <w:tcW w:w="532" w:type="dxa"/>
          </w:tcPr>
          <w:p w:rsidR="000D11FE" w:rsidRDefault="00F121D6">
            <w:pPr>
              <w:pBdr>
                <w:top w:val="nil"/>
                <w:left w:val="nil"/>
                <w:bottom w:val="nil"/>
                <w:right w:val="nil"/>
                <w:between w:val="nil"/>
              </w:pBdr>
              <w:jc w:val="center"/>
              <w:rPr>
                <w:sz w:val="24"/>
                <w:szCs w:val="24"/>
              </w:rPr>
            </w:pPr>
            <w:r>
              <w:rPr>
                <w:sz w:val="24"/>
                <w:szCs w:val="24"/>
              </w:rPr>
              <w:t>1</w:t>
            </w:r>
          </w:p>
        </w:tc>
        <w:tc>
          <w:tcPr>
            <w:tcW w:w="533" w:type="dxa"/>
          </w:tcPr>
          <w:p w:rsidR="000D11FE" w:rsidRDefault="00F121D6">
            <w:pPr>
              <w:pBdr>
                <w:top w:val="nil"/>
                <w:left w:val="nil"/>
                <w:bottom w:val="nil"/>
                <w:right w:val="nil"/>
                <w:between w:val="nil"/>
              </w:pBdr>
              <w:jc w:val="center"/>
              <w:rPr>
                <w:sz w:val="24"/>
                <w:szCs w:val="24"/>
              </w:rPr>
            </w:pPr>
            <w:r>
              <w:rPr>
                <w:sz w:val="24"/>
                <w:szCs w:val="24"/>
              </w:rPr>
              <w:t>2</w:t>
            </w:r>
          </w:p>
        </w:tc>
        <w:tc>
          <w:tcPr>
            <w:tcW w:w="533" w:type="dxa"/>
          </w:tcPr>
          <w:p w:rsidR="000D11FE" w:rsidRDefault="00F121D6">
            <w:pPr>
              <w:pBdr>
                <w:top w:val="nil"/>
                <w:left w:val="nil"/>
                <w:bottom w:val="nil"/>
                <w:right w:val="nil"/>
                <w:between w:val="nil"/>
              </w:pBdr>
              <w:jc w:val="center"/>
              <w:rPr>
                <w:sz w:val="24"/>
                <w:szCs w:val="24"/>
              </w:rPr>
            </w:pPr>
            <w:r>
              <w:rPr>
                <w:sz w:val="24"/>
                <w:szCs w:val="24"/>
              </w:rPr>
              <w:t>3</w:t>
            </w:r>
          </w:p>
        </w:tc>
        <w:tc>
          <w:tcPr>
            <w:tcW w:w="479" w:type="dxa"/>
          </w:tcPr>
          <w:p w:rsidR="000D11FE" w:rsidRDefault="00F121D6">
            <w:pPr>
              <w:pBdr>
                <w:top w:val="nil"/>
                <w:left w:val="nil"/>
                <w:bottom w:val="nil"/>
                <w:right w:val="nil"/>
                <w:between w:val="nil"/>
              </w:pBdr>
              <w:jc w:val="center"/>
              <w:rPr>
                <w:sz w:val="24"/>
                <w:szCs w:val="24"/>
              </w:rPr>
            </w:pPr>
            <w:r>
              <w:rPr>
                <w:sz w:val="24"/>
                <w:szCs w:val="24"/>
              </w:rPr>
              <w:t>4</w:t>
            </w:r>
          </w:p>
        </w:tc>
        <w:tc>
          <w:tcPr>
            <w:tcW w:w="479" w:type="dxa"/>
          </w:tcPr>
          <w:p w:rsidR="000D11FE" w:rsidRDefault="00F121D6">
            <w:pPr>
              <w:pBdr>
                <w:top w:val="nil"/>
                <w:left w:val="nil"/>
                <w:bottom w:val="nil"/>
                <w:right w:val="nil"/>
                <w:between w:val="nil"/>
              </w:pBdr>
              <w:jc w:val="center"/>
              <w:rPr>
                <w:sz w:val="24"/>
                <w:szCs w:val="24"/>
              </w:rPr>
            </w:pPr>
            <w:r>
              <w:rPr>
                <w:sz w:val="24"/>
                <w:szCs w:val="24"/>
              </w:rPr>
              <w:t>5</w:t>
            </w:r>
          </w:p>
        </w:tc>
      </w:tr>
      <w:tr w:rsidR="000D11FE">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1</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Partecipa a gruppi di lavoro tra insegnanti</w:t>
            </w: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2</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Propone elementi di innovazione didattica da sperimentare con gli studenti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3</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Si avvale ed innesca attività di peer-review e peer-learning tra colleghi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4</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Focalizza l’attenzione del gruppo docente sui temi dell’inclusione (Sostegno)</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bl>
    <w:p w:rsidR="000D11FE" w:rsidRDefault="000D11FE">
      <w:pPr>
        <w:pBdr>
          <w:top w:val="nil"/>
          <w:left w:val="nil"/>
          <w:bottom w:val="nil"/>
          <w:right w:val="nil"/>
          <w:between w:val="nil"/>
        </w:pBdr>
        <w:spacing w:before="100" w:after="100" w:line="240" w:lineRule="auto"/>
        <w:rPr>
          <w:sz w:val="32"/>
          <w:szCs w:val="32"/>
        </w:rPr>
      </w:pPr>
    </w:p>
    <w:p w:rsidR="000D11FE" w:rsidRDefault="00F121D6">
      <w:pPr>
        <w:numPr>
          <w:ilvl w:val="0"/>
          <w:numId w:val="6"/>
        </w:numPr>
        <w:pBdr>
          <w:top w:val="nil"/>
          <w:left w:val="nil"/>
          <w:bottom w:val="nil"/>
          <w:right w:val="nil"/>
          <w:between w:val="nil"/>
        </w:pBdr>
        <w:spacing w:before="100" w:after="100" w:line="240" w:lineRule="auto"/>
        <w:ind w:left="1353"/>
        <w:rPr>
          <w:sz w:val="32"/>
          <w:szCs w:val="32"/>
        </w:rPr>
      </w:pPr>
      <w:r>
        <w:rPr>
          <w:sz w:val="32"/>
          <w:szCs w:val="32"/>
        </w:rPr>
        <w:t xml:space="preserve">Partecipazione alla gestione della scuola </w:t>
      </w:r>
    </w:p>
    <w:tbl>
      <w:tblPr>
        <w:tblStyle w:val="a3"/>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630"/>
        <w:gridCol w:w="660"/>
        <w:gridCol w:w="540"/>
        <w:gridCol w:w="360"/>
        <w:gridCol w:w="360"/>
      </w:tblGrid>
      <w:tr w:rsidR="000D11FE">
        <w:trPr>
          <w:trHeight w:val="300"/>
        </w:trPr>
        <w:tc>
          <w:tcPr>
            <w:tcW w:w="6694" w:type="dxa"/>
            <w:gridSpan w:val="2"/>
          </w:tcPr>
          <w:p w:rsidR="000D11FE" w:rsidRDefault="000D11FE">
            <w:pPr>
              <w:widowControl w:val="0"/>
              <w:pBdr>
                <w:top w:val="nil"/>
                <w:left w:val="nil"/>
                <w:bottom w:val="nil"/>
                <w:right w:val="nil"/>
                <w:between w:val="nil"/>
              </w:pBdr>
              <w:spacing w:line="276" w:lineRule="auto"/>
              <w:rPr>
                <w:sz w:val="32"/>
                <w:szCs w:val="32"/>
              </w:rPr>
            </w:pPr>
          </w:p>
        </w:tc>
        <w:tc>
          <w:tcPr>
            <w:tcW w:w="630" w:type="dxa"/>
          </w:tcPr>
          <w:p w:rsidR="000D11FE" w:rsidRDefault="00F121D6">
            <w:pPr>
              <w:pBdr>
                <w:top w:val="nil"/>
                <w:left w:val="nil"/>
                <w:bottom w:val="nil"/>
                <w:right w:val="nil"/>
                <w:between w:val="nil"/>
              </w:pBdr>
              <w:jc w:val="center"/>
              <w:rPr>
                <w:sz w:val="24"/>
                <w:szCs w:val="24"/>
              </w:rPr>
            </w:pPr>
            <w:r>
              <w:rPr>
                <w:sz w:val="24"/>
                <w:szCs w:val="24"/>
              </w:rPr>
              <w:t>1</w:t>
            </w:r>
          </w:p>
        </w:tc>
        <w:tc>
          <w:tcPr>
            <w:tcW w:w="660" w:type="dxa"/>
          </w:tcPr>
          <w:p w:rsidR="000D11FE" w:rsidRDefault="00F121D6">
            <w:pPr>
              <w:pBdr>
                <w:top w:val="nil"/>
                <w:left w:val="nil"/>
                <w:bottom w:val="nil"/>
                <w:right w:val="nil"/>
                <w:between w:val="nil"/>
              </w:pBdr>
              <w:jc w:val="center"/>
              <w:rPr>
                <w:sz w:val="24"/>
                <w:szCs w:val="24"/>
              </w:rPr>
            </w:pPr>
            <w:r>
              <w:rPr>
                <w:sz w:val="24"/>
                <w:szCs w:val="24"/>
              </w:rPr>
              <w:t>2</w:t>
            </w:r>
          </w:p>
        </w:tc>
        <w:tc>
          <w:tcPr>
            <w:tcW w:w="540" w:type="dxa"/>
          </w:tcPr>
          <w:p w:rsidR="000D11FE" w:rsidRDefault="00F121D6">
            <w:pPr>
              <w:pBdr>
                <w:top w:val="nil"/>
                <w:left w:val="nil"/>
                <w:bottom w:val="nil"/>
                <w:right w:val="nil"/>
                <w:between w:val="nil"/>
              </w:pBdr>
              <w:jc w:val="center"/>
              <w:rPr>
                <w:sz w:val="24"/>
                <w:szCs w:val="24"/>
              </w:rPr>
            </w:pPr>
            <w:r>
              <w:rPr>
                <w:sz w:val="24"/>
                <w:szCs w:val="24"/>
              </w:rPr>
              <w:t>3</w:t>
            </w:r>
          </w:p>
        </w:tc>
        <w:tc>
          <w:tcPr>
            <w:tcW w:w="360" w:type="dxa"/>
          </w:tcPr>
          <w:p w:rsidR="000D11FE" w:rsidRDefault="00F121D6">
            <w:pPr>
              <w:pBdr>
                <w:top w:val="nil"/>
                <w:left w:val="nil"/>
                <w:bottom w:val="nil"/>
                <w:right w:val="nil"/>
                <w:between w:val="nil"/>
              </w:pBdr>
              <w:jc w:val="center"/>
              <w:rPr>
                <w:sz w:val="24"/>
                <w:szCs w:val="24"/>
              </w:rPr>
            </w:pPr>
            <w:r>
              <w:rPr>
                <w:sz w:val="24"/>
                <w:szCs w:val="24"/>
              </w:rPr>
              <w:t>4</w:t>
            </w:r>
          </w:p>
        </w:tc>
        <w:tc>
          <w:tcPr>
            <w:tcW w:w="360" w:type="dxa"/>
          </w:tcPr>
          <w:p w:rsidR="000D11FE" w:rsidRDefault="00F121D6">
            <w:pPr>
              <w:pBdr>
                <w:top w:val="nil"/>
                <w:left w:val="nil"/>
                <w:bottom w:val="nil"/>
                <w:right w:val="nil"/>
                <w:between w:val="nil"/>
              </w:pBdr>
              <w:jc w:val="center"/>
              <w:rPr>
                <w:sz w:val="24"/>
                <w:szCs w:val="24"/>
              </w:rPr>
            </w:pPr>
            <w:r>
              <w:rPr>
                <w:sz w:val="24"/>
                <w:szCs w:val="24"/>
              </w:rPr>
              <w:t>5</w:t>
            </w:r>
          </w:p>
        </w:tc>
      </w:tr>
      <w:tr w:rsidR="000D11FE">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1</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t>Contribuisce alla gestione delle relazioni con gli interlocutori esterni</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6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r>
      <w:tr w:rsidR="000D11FE">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2</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t xml:space="preserve">Cura i rapporti con le </w:t>
            </w:r>
            <w:proofErr w:type="spellStart"/>
            <w:r>
              <w:t>équipe</w:t>
            </w:r>
            <w:proofErr w:type="spellEnd"/>
            <w:r>
              <w:t xml:space="preserve"> multidisciplinari ed i servizi specialistici</w:t>
            </w:r>
            <w:r>
              <w:rPr>
                <w:sz w:val="24"/>
                <w:szCs w:val="24"/>
              </w:rPr>
              <w:t>(Sostegno)</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6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r>
      <w:tr w:rsidR="000D11FE">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3</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t>Organizza e fa evolvere, all’interno della scuola, la partecipazione degli studenti</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6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r>
      <w:tr w:rsidR="000D11FE">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4</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t>Si impegna negli interventi di miglioramento dell’organizzazione scolastica</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6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spacing w:after="200"/>
            </w:pPr>
          </w:p>
        </w:tc>
      </w:tr>
    </w:tbl>
    <w:p w:rsidR="000D11FE" w:rsidRDefault="000D11FE">
      <w:pPr>
        <w:pBdr>
          <w:top w:val="nil"/>
          <w:left w:val="nil"/>
          <w:bottom w:val="nil"/>
          <w:right w:val="nil"/>
          <w:between w:val="nil"/>
        </w:pBdr>
        <w:spacing w:before="100" w:after="100" w:line="240" w:lineRule="auto"/>
        <w:rPr>
          <w:sz w:val="32"/>
          <w:szCs w:val="32"/>
        </w:rPr>
      </w:pPr>
    </w:p>
    <w:p w:rsidR="000D11FE" w:rsidRDefault="000D11FE">
      <w:pPr>
        <w:pBdr>
          <w:top w:val="nil"/>
          <w:left w:val="nil"/>
          <w:bottom w:val="nil"/>
          <w:right w:val="nil"/>
          <w:between w:val="nil"/>
        </w:pBdr>
        <w:spacing w:before="100" w:after="100" w:line="240" w:lineRule="auto"/>
        <w:rPr>
          <w:sz w:val="32"/>
          <w:szCs w:val="32"/>
        </w:rPr>
      </w:pPr>
    </w:p>
    <w:p w:rsidR="000D11FE" w:rsidRDefault="000D11FE">
      <w:pPr>
        <w:pBdr>
          <w:top w:val="nil"/>
          <w:left w:val="nil"/>
          <w:bottom w:val="nil"/>
          <w:right w:val="nil"/>
          <w:between w:val="nil"/>
        </w:pBdr>
        <w:spacing w:before="100" w:after="100" w:line="240" w:lineRule="auto"/>
        <w:rPr>
          <w:sz w:val="32"/>
          <w:szCs w:val="32"/>
        </w:rPr>
      </w:pPr>
    </w:p>
    <w:p w:rsidR="000D11FE" w:rsidRDefault="000D11FE">
      <w:pPr>
        <w:pBdr>
          <w:top w:val="nil"/>
          <w:left w:val="nil"/>
          <w:bottom w:val="nil"/>
          <w:right w:val="nil"/>
          <w:between w:val="nil"/>
        </w:pBdr>
        <w:spacing w:before="100" w:after="100" w:line="240" w:lineRule="auto"/>
        <w:rPr>
          <w:sz w:val="32"/>
          <w:szCs w:val="32"/>
        </w:rPr>
      </w:pPr>
    </w:p>
    <w:p w:rsidR="000D11FE" w:rsidRDefault="00F121D6">
      <w:pPr>
        <w:numPr>
          <w:ilvl w:val="0"/>
          <w:numId w:val="6"/>
        </w:numPr>
        <w:pBdr>
          <w:top w:val="nil"/>
          <w:left w:val="nil"/>
          <w:bottom w:val="nil"/>
          <w:right w:val="nil"/>
          <w:between w:val="nil"/>
        </w:pBdr>
        <w:spacing w:before="100" w:after="100" w:line="240" w:lineRule="auto"/>
        <w:ind w:left="1353"/>
        <w:rPr>
          <w:sz w:val="32"/>
          <w:szCs w:val="32"/>
        </w:rPr>
      </w:pPr>
      <w:r>
        <w:rPr>
          <w:sz w:val="32"/>
          <w:szCs w:val="32"/>
        </w:rPr>
        <w:lastRenderedPageBreak/>
        <w:t xml:space="preserve">Informazione e coinvolgimento dei genitori </w:t>
      </w:r>
    </w:p>
    <w:tbl>
      <w:tblPr>
        <w:tblStyle w:val="a4"/>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
        <w:gridCol w:w="6282"/>
        <w:gridCol w:w="532"/>
        <w:gridCol w:w="532"/>
        <w:gridCol w:w="532"/>
        <w:gridCol w:w="478"/>
        <w:gridCol w:w="478"/>
      </w:tblGrid>
      <w:tr w:rsidR="000D11FE">
        <w:trPr>
          <w:trHeight w:val="280"/>
        </w:trPr>
        <w:tc>
          <w:tcPr>
            <w:tcW w:w="6691" w:type="dxa"/>
            <w:gridSpan w:val="2"/>
          </w:tcPr>
          <w:p w:rsidR="000D11FE" w:rsidRDefault="000D11FE">
            <w:pPr>
              <w:widowControl w:val="0"/>
              <w:pBdr>
                <w:top w:val="nil"/>
                <w:left w:val="nil"/>
                <w:bottom w:val="nil"/>
                <w:right w:val="nil"/>
                <w:between w:val="nil"/>
              </w:pBdr>
              <w:spacing w:line="276" w:lineRule="auto"/>
              <w:rPr>
                <w:sz w:val="32"/>
                <w:szCs w:val="32"/>
              </w:rPr>
            </w:pPr>
          </w:p>
        </w:tc>
        <w:tc>
          <w:tcPr>
            <w:tcW w:w="532" w:type="dxa"/>
          </w:tcPr>
          <w:p w:rsidR="000D11FE" w:rsidRDefault="00F121D6">
            <w:pPr>
              <w:pBdr>
                <w:top w:val="nil"/>
                <w:left w:val="nil"/>
                <w:bottom w:val="nil"/>
                <w:right w:val="nil"/>
                <w:between w:val="nil"/>
              </w:pBdr>
              <w:jc w:val="center"/>
              <w:rPr>
                <w:sz w:val="24"/>
                <w:szCs w:val="24"/>
              </w:rPr>
            </w:pPr>
            <w:r>
              <w:rPr>
                <w:sz w:val="24"/>
                <w:szCs w:val="24"/>
              </w:rPr>
              <w:t>1</w:t>
            </w:r>
          </w:p>
        </w:tc>
        <w:tc>
          <w:tcPr>
            <w:tcW w:w="532" w:type="dxa"/>
          </w:tcPr>
          <w:p w:rsidR="000D11FE" w:rsidRDefault="00F121D6">
            <w:pPr>
              <w:pBdr>
                <w:top w:val="nil"/>
                <w:left w:val="nil"/>
                <w:bottom w:val="nil"/>
                <w:right w:val="nil"/>
                <w:between w:val="nil"/>
              </w:pBdr>
              <w:jc w:val="center"/>
              <w:rPr>
                <w:sz w:val="24"/>
                <w:szCs w:val="24"/>
              </w:rPr>
            </w:pPr>
            <w:r>
              <w:rPr>
                <w:sz w:val="24"/>
                <w:szCs w:val="24"/>
              </w:rPr>
              <w:t>2</w:t>
            </w:r>
          </w:p>
        </w:tc>
        <w:tc>
          <w:tcPr>
            <w:tcW w:w="532" w:type="dxa"/>
          </w:tcPr>
          <w:p w:rsidR="000D11FE" w:rsidRDefault="00F121D6">
            <w:pPr>
              <w:pBdr>
                <w:top w:val="nil"/>
                <w:left w:val="nil"/>
                <w:bottom w:val="nil"/>
                <w:right w:val="nil"/>
                <w:between w:val="nil"/>
              </w:pBdr>
              <w:jc w:val="center"/>
              <w:rPr>
                <w:sz w:val="24"/>
                <w:szCs w:val="24"/>
              </w:rPr>
            </w:pPr>
            <w:r>
              <w:rPr>
                <w:sz w:val="24"/>
                <w:szCs w:val="24"/>
              </w:rPr>
              <w:t>3</w:t>
            </w:r>
          </w:p>
        </w:tc>
        <w:tc>
          <w:tcPr>
            <w:tcW w:w="478" w:type="dxa"/>
          </w:tcPr>
          <w:p w:rsidR="000D11FE" w:rsidRDefault="00F121D6">
            <w:pPr>
              <w:pBdr>
                <w:top w:val="nil"/>
                <w:left w:val="nil"/>
                <w:bottom w:val="nil"/>
                <w:right w:val="nil"/>
                <w:between w:val="nil"/>
              </w:pBdr>
              <w:jc w:val="center"/>
              <w:rPr>
                <w:sz w:val="24"/>
                <w:szCs w:val="24"/>
              </w:rPr>
            </w:pPr>
            <w:r>
              <w:rPr>
                <w:sz w:val="24"/>
                <w:szCs w:val="24"/>
              </w:rPr>
              <w:t>4</w:t>
            </w:r>
          </w:p>
        </w:tc>
        <w:tc>
          <w:tcPr>
            <w:tcW w:w="478" w:type="dxa"/>
          </w:tcPr>
          <w:p w:rsidR="000D11FE" w:rsidRDefault="00F121D6">
            <w:pPr>
              <w:pBdr>
                <w:top w:val="nil"/>
                <w:left w:val="nil"/>
                <w:bottom w:val="nil"/>
                <w:right w:val="nil"/>
                <w:between w:val="nil"/>
              </w:pBdr>
              <w:jc w:val="center"/>
              <w:rPr>
                <w:sz w:val="24"/>
                <w:szCs w:val="24"/>
              </w:rPr>
            </w:pPr>
            <w:r>
              <w:rPr>
                <w:sz w:val="24"/>
                <w:szCs w:val="24"/>
              </w:rPr>
              <w:t>5</w:t>
            </w: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1</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t>Coinvolge i genitori nella vita della scuola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2</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t>Comunica ai genitori obiettivi didattici, strategie di intervento, criteri di valutazione e risultati conseguiti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3</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spacing w:before="100" w:after="100"/>
              <w:jc w:val="both"/>
            </w:pPr>
            <w:r>
              <w:t xml:space="preserve">Assicura un rapporto personalizzato e accogliente verso singoli genitori </w:t>
            </w:r>
            <w:r>
              <w:rPr>
                <w:sz w:val="24"/>
                <w:szCs w:val="24"/>
              </w:rPr>
              <w:t>(Infanzia e Sostegno)</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bl>
    <w:p w:rsidR="000D11FE" w:rsidRDefault="000D11FE">
      <w:pPr>
        <w:pBdr>
          <w:top w:val="nil"/>
          <w:left w:val="nil"/>
          <w:bottom w:val="nil"/>
          <w:right w:val="nil"/>
          <w:between w:val="nil"/>
        </w:pBdr>
        <w:spacing w:after="0" w:line="240" w:lineRule="auto"/>
        <w:ind w:left="1364"/>
        <w:rPr>
          <w:b/>
          <w:sz w:val="32"/>
          <w:szCs w:val="32"/>
        </w:rPr>
      </w:pPr>
    </w:p>
    <w:p w:rsidR="000D11FE" w:rsidRDefault="000D11FE">
      <w:pPr>
        <w:pBdr>
          <w:top w:val="nil"/>
          <w:left w:val="nil"/>
          <w:bottom w:val="nil"/>
          <w:right w:val="nil"/>
          <w:between w:val="nil"/>
        </w:pBdr>
        <w:spacing w:after="0" w:line="240" w:lineRule="auto"/>
        <w:ind w:left="1364"/>
        <w:rPr>
          <w:b/>
          <w:sz w:val="32"/>
          <w:szCs w:val="32"/>
        </w:rPr>
      </w:pPr>
    </w:p>
    <w:p w:rsidR="000D11FE" w:rsidRDefault="00F121D6">
      <w:pPr>
        <w:pBdr>
          <w:top w:val="nil"/>
          <w:left w:val="nil"/>
          <w:bottom w:val="nil"/>
          <w:right w:val="nil"/>
          <w:between w:val="nil"/>
        </w:pBdr>
        <w:tabs>
          <w:tab w:val="left" w:pos="3108"/>
        </w:tabs>
        <w:spacing w:after="0" w:line="259" w:lineRule="auto"/>
        <w:ind w:left="720"/>
        <w:rPr>
          <w:b/>
          <w:sz w:val="32"/>
          <w:szCs w:val="32"/>
        </w:rPr>
      </w:pPr>
      <w:r>
        <w:rPr>
          <w:b/>
          <w:sz w:val="32"/>
          <w:szCs w:val="32"/>
        </w:rPr>
        <w:tab/>
      </w:r>
    </w:p>
    <w:p w:rsidR="000D11FE" w:rsidRDefault="00F121D6">
      <w:pPr>
        <w:numPr>
          <w:ilvl w:val="0"/>
          <w:numId w:val="1"/>
        </w:numPr>
        <w:pBdr>
          <w:top w:val="nil"/>
          <w:left w:val="nil"/>
          <w:bottom w:val="nil"/>
          <w:right w:val="nil"/>
          <w:between w:val="nil"/>
        </w:pBdr>
        <w:spacing w:after="0" w:line="240" w:lineRule="auto"/>
        <w:ind w:left="786"/>
        <w:rPr>
          <w:sz w:val="32"/>
          <w:szCs w:val="32"/>
        </w:rPr>
      </w:pPr>
      <w:r>
        <w:rPr>
          <w:b/>
          <w:sz w:val="32"/>
          <w:szCs w:val="32"/>
        </w:rPr>
        <w:t xml:space="preserve">AREA DELLE COMPETENZE RELATIVE ALLA PROPRIA FORMAZIONE (Professionalità̀) </w:t>
      </w:r>
    </w:p>
    <w:p w:rsidR="000D11FE" w:rsidRDefault="000D11FE">
      <w:pPr>
        <w:pBdr>
          <w:top w:val="nil"/>
          <w:left w:val="nil"/>
          <w:bottom w:val="nil"/>
          <w:right w:val="nil"/>
          <w:between w:val="nil"/>
        </w:pBdr>
        <w:spacing w:after="0" w:line="240" w:lineRule="auto"/>
        <w:ind w:left="786"/>
        <w:rPr>
          <w:b/>
          <w:sz w:val="32"/>
          <w:szCs w:val="32"/>
        </w:rPr>
      </w:pPr>
    </w:p>
    <w:p w:rsidR="000D11FE" w:rsidRDefault="00F121D6">
      <w:pPr>
        <w:numPr>
          <w:ilvl w:val="0"/>
          <w:numId w:val="4"/>
        </w:numPr>
        <w:pBdr>
          <w:top w:val="nil"/>
          <w:left w:val="nil"/>
          <w:bottom w:val="nil"/>
          <w:right w:val="nil"/>
          <w:between w:val="nil"/>
        </w:pBdr>
        <w:spacing w:after="0" w:line="240" w:lineRule="auto"/>
        <w:rPr>
          <w:b/>
          <w:sz w:val="32"/>
          <w:szCs w:val="32"/>
        </w:rPr>
      </w:pPr>
      <w:r>
        <w:rPr>
          <w:b/>
          <w:sz w:val="32"/>
          <w:szCs w:val="32"/>
        </w:rPr>
        <w:t>Considerazione dei doveri e dei problemi etici della professione</w:t>
      </w:r>
    </w:p>
    <w:tbl>
      <w:tblPr>
        <w:tblStyle w:val="a5"/>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532"/>
        <w:gridCol w:w="532"/>
        <w:gridCol w:w="532"/>
        <w:gridCol w:w="477"/>
        <w:gridCol w:w="477"/>
      </w:tblGrid>
      <w:tr w:rsidR="000D11FE">
        <w:trPr>
          <w:trHeight w:val="280"/>
        </w:trPr>
        <w:tc>
          <w:tcPr>
            <w:tcW w:w="6692" w:type="dxa"/>
            <w:gridSpan w:val="2"/>
          </w:tcPr>
          <w:p w:rsidR="000D11FE" w:rsidRDefault="000D11FE">
            <w:pPr>
              <w:widowControl w:val="0"/>
              <w:pBdr>
                <w:top w:val="nil"/>
                <w:left w:val="nil"/>
                <w:bottom w:val="nil"/>
                <w:right w:val="nil"/>
                <w:between w:val="nil"/>
              </w:pBdr>
              <w:spacing w:line="276" w:lineRule="auto"/>
              <w:rPr>
                <w:b/>
                <w:sz w:val="32"/>
                <w:szCs w:val="32"/>
              </w:rPr>
            </w:pPr>
          </w:p>
        </w:tc>
        <w:tc>
          <w:tcPr>
            <w:tcW w:w="532" w:type="dxa"/>
          </w:tcPr>
          <w:p w:rsidR="000D11FE" w:rsidRDefault="00F121D6">
            <w:pPr>
              <w:pBdr>
                <w:top w:val="nil"/>
                <w:left w:val="nil"/>
                <w:bottom w:val="nil"/>
                <w:right w:val="nil"/>
                <w:between w:val="nil"/>
              </w:pBdr>
              <w:jc w:val="center"/>
              <w:rPr>
                <w:sz w:val="24"/>
                <w:szCs w:val="24"/>
              </w:rPr>
            </w:pPr>
            <w:r>
              <w:rPr>
                <w:sz w:val="24"/>
                <w:szCs w:val="24"/>
              </w:rPr>
              <w:t>1</w:t>
            </w:r>
          </w:p>
        </w:tc>
        <w:tc>
          <w:tcPr>
            <w:tcW w:w="532" w:type="dxa"/>
          </w:tcPr>
          <w:p w:rsidR="000D11FE" w:rsidRDefault="00F121D6">
            <w:pPr>
              <w:pBdr>
                <w:top w:val="nil"/>
                <w:left w:val="nil"/>
                <w:bottom w:val="nil"/>
                <w:right w:val="nil"/>
                <w:between w:val="nil"/>
              </w:pBdr>
              <w:jc w:val="center"/>
              <w:rPr>
                <w:sz w:val="24"/>
                <w:szCs w:val="24"/>
              </w:rPr>
            </w:pPr>
            <w:r>
              <w:rPr>
                <w:sz w:val="24"/>
                <w:szCs w:val="24"/>
              </w:rPr>
              <w:t>2</w:t>
            </w:r>
          </w:p>
        </w:tc>
        <w:tc>
          <w:tcPr>
            <w:tcW w:w="532" w:type="dxa"/>
          </w:tcPr>
          <w:p w:rsidR="000D11FE" w:rsidRDefault="00F121D6">
            <w:pPr>
              <w:pBdr>
                <w:top w:val="nil"/>
                <w:left w:val="nil"/>
                <w:bottom w:val="nil"/>
                <w:right w:val="nil"/>
                <w:between w:val="nil"/>
              </w:pBdr>
              <w:jc w:val="center"/>
              <w:rPr>
                <w:sz w:val="24"/>
                <w:szCs w:val="24"/>
              </w:rPr>
            </w:pPr>
            <w:r>
              <w:rPr>
                <w:sz w:val="24"/>
                <w:szCs w:val="24"/>
              </w:rPr>
              <w:t>3</w:t>
            </w:r>
          </w:p>
        </w:tc>
        <w:tc>
          <w:tcPr>
            <w:tcW w:w="477" w:type="dxa"/>
          </w:tcPr>
          <w:p w:rsidR="000D11FE" w:rsidRDefault="00F121D6">
            <w:pPr>
              <w:pBdr>
                <w:top w:val="nil"/>
                <w:left w:val="nil"/>
                <w:bottom w:val="nil"/>
                <w:right w:val="nil"/>
                <w:between w:val="nil"/>
              </w:pBdr>
              <w:jc w:val="center"/>
              <w:rPr>
                <w:sz w:val="24"/>
                <w:szCs w:val="24"/>
              </w:rPr>
            </w:pPr>
            <w:r>
              <w:rPr>
                <w:sz w:val="24"/>
                <w:szCs w:val="24"/>
              </w:rPr>
              <w:t>4</w:t>
            </w:r>
          </w:p>
        </w:tc>
        <w:tc>
          <w:tcPr>
            <w:tcW w:w="477" w:type="dxa"/>
          </w:tcPr>
          <w:p w:rsidR="000D11FE" w:rsidRDefault="00F121D6">
            <w:pPr>
              <w:pBdr>
                <w:top w:val="nil"/>
                <w:left w:val="nil"/>
                <w:bottom w:val="nil"/>
                <w:right w:val="nil"/>
                <w:between w:val="nil"/>
              </w:pBdr>
              <w:jc w:val="center"/>
              <w:rPr>
                <w:sz w:val="24"/>
                <w:szCs w:val="24"/>
              </w:rPr>
            </w:pPr>
            <w:r>
              <w:rPr>
                <w:sz w:val="24"/>
                <w:szCs w:val="24"/>
              </w:rPr>
              <w:t>5</w:t>
            </w: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1</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 xml:space="preserve">Rispetta le regole, i ruoli e </w:t>
            </w:r>
            <w:proofErr w:type="gramStart"/>
            <w:r>
              <w:rPr>
                <w:sz w:val="24"/>
                <w:szCs w:val="24"/>
              </w:rPr>
              <w:t>gli  impegni</w:t>
            </w:r>
            <w:proofErr w:type="gramEnd"/>
            <w:r>
              <w:rPr>
                <w:sz w:val="24"/>
                <w:szCs w:val="24"/>
              </w:rPr>
              <w:t xml:space="preserve"> della professione docente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2</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 xml:space="preserve">Collabora positivamente con le diverse componenti della scuola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3</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Rispetta la privacy delle informazioni acquisite nella propria pratica professionale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bl>
    <w:p w:rsidR="000D11FE" w:rsidRDefault="000D11FE">
      <w:pPr>
        <w:pBdr>
          <w:top w:val="nil"/>
          <w:left w:val="nil"/>
          <w:bottom w:val="nil"/>
          <w:right w:val="nil"/>
          <w:between w:val="nil"/>
        </w:pBdr>
        <w:spacing w:after="0" w:line="240" w:lineRule="auto"/>
        <w:rPr>
          <w:b/>
          <w:sz w:val="32"/>
          <w:szCs w:val="32"/>
        </w:rPr>
      </w:pPr>
    </w:p>
    <w:p w:rsidR="000D11FE" w:rsidRDefault="00F121D6">
      <w:pPr>
        <w:numPr>
          <w:ilvl w:val="0"/>
          <w:numId w:val="3"/>
        </w:numPr>
        <w:pBdr>
          <w:top w:val="nil"/>
          <w:left w:val="nil"/>
          <w:bottom w:val="nil"/>
          <w:right w:val="nil"/>
          <w:between w:val="nil"/>
        </w:pBdr>
        <w:spacing w:before="100" w:after="100" w:line="240" w:lineRule="auto"/>
        <w:jc w:val="both"/>
        <w:rPr>
          <w:b/>
          <w:sz w:val="32"/>
          <w:szCs w:val="32"/>
        </w:rPr>
      </w:pPr>
      <w:r>
        <w:rPr>
          <w:b/>
          <w:sz w:val="32"/>
          <w:szCs w:val="32"/>
        </w:rPr>
        <w:t xml:space="preserve">Utilizzo delle nuove tecnologie per le </w:t>
      </w:r>
      <w:proofErr w:type="spellStart"/>
      <w:r>
        <w:rPr>
          <w:b/>
          <w:sz w:val="32"/>
          <w:szCs w:val="32"/>
        </w:rPr>
        <w:t>attivita</w:t>
      </w:r>
      <w:proofErr w:type="spellEnd"/>
      <w:r>
        <w:rPr>
          <w:b/>
          <w:sz w:val="32"/>
          <w:szCs w:val="32"/>
        </w:rPr>
        <w:t xml:space="preserve">̀ progettuali, organizzative e formative </w:t>
      </w:r>
    </w:p>
    <w:tbl>
      <w:tblPr>
        <w:tblStyle w:val="a6"/>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531"/>
        <w:gridCol w:w="532"/>
        <w:gridCol w:w="531"/>
        <w:gridCol w:w="478"/>
        <w:gridCol w:w="478"/>
      </w:tblGrid>
      <w:tr w:rsidR="000D11FE">
        <w:trPr>
          <w:trHeight w:val="260"/>
        </w:trPr>
        <w:tc>
          <w:tcPr>
            <w:tcW w:w="6694" w:type="dxa"/>
            <w:gridSpan w:val="2"/>
          </w:tcPr>
          <w:p w:rsidR="000D11FE" w:rsidRDefault="000D11FE">
            <w:pPr>
              <w:widowControl w:val="0"/>
              <w:pBdr>
                <w:top w:val="nil"/>
                <w:left w:val="nil"/>
                <w:bottom w:val="nil"/>
                <w:right w:val="nil"/>
                <w:between w:val="nil"/>
              </w:pBdr>
              <w:spacing w:line="276" w:lineRule="auto"/>
              <w:rPr>
                <w:sz w:val="32"/>
                <w:szCs w:val="32"/>
              </w:rPr>
            </w:pPr>
          </w:p>
        </w:tc>
        <w:tc>
          <w:tcPr>
            <w:tcW w:w="531" w:type="dxa"/>
          </w:tcPr>
          <w:p w:rsidR="000D11FE" w:rsidRDefault="00F121D6">
            <w:pPr>
              <w:pBdr>
                <w:top w:val="nil"/>
                <w:left w:val="nil"/>
                <w:bottom w:val="nil"/>
                <w:right w:val="nil"/>
                <w:between w:val="nil"/>
              </w:pBdr>
              <w:jc w:val="center"/>
              <w:rPr>
                <w:sz w:val="24"/>
                <w:szCs w:val="24"/>
              </w:rPr>
            </w:pPr>
            <w:r>
              <w:rPr>
                <w:sz w:val="24"/>
                <w:szCs w:val="24"/>
              </w:rPr>
              <w:t>1</w:t>
            </w:r>
          </w:p>
        </w:tc>
        <w:tc>
          <w:tcPr>
            <w:tcW w:w="532" w:type="dxa"/>
          </w:tcPr>
          <w:p w:rsidR="000D11FE" w:rsidRDefault="00F121D6">
            <w:pPr>
              <w:pBdr>
                <w:top w:val="nil"/>
                <w:left w:val="nil"/>
                <w:bottom w:val="nil"/>
                <w:right w:val="nil"/>
                <w:between w:val="nil"/>
              </w:pBdr>
              <w:jc w:val="center"/>
              <w:rPr>
                <w:sz w:val="24"/>
                <w:szCs w:val="24"/>
              </w:rPr>
            </w:pPr>
            <w:r>
              <w:rPr>
                <w:sz w:val="24"/>
                <w:szCs w:val="24"/>
              </w:rPr>
              <w:t>2</w:t>
            </w:r>
          </w:p>
        </w:tc>
        <w:tc>
          <w:tcPr>
            <w:tcW w:w="531" w:type="dxa"/>
          </w:tcPr>
          <w:p w:rsidR="000D11FE" w:rsidRDefault="00F121D6">
            <w:pPr>
              <w:pBdr>
                <w:top w:val="nil"/>
                <w:left w:val="nil"/>
                <w:bottom w:val="nil"/>
                <w:right w:val="nil"/>
                <w:between w:val="nil"/>
              </w:pBdr>
              <w:jc w:val="center"/>
              <w:rPr>
                <w:sz w:val="24"/>
                <w:szCs w:val="24"/>
              </w:rPr>
            </w:pPr>
            <w:r>
              <w:rPr>
                <w:sz w:val="24"/>
                <w:szCs w:val="24"/>
              </w:rPr>
              <w:t>3</w:t>
            </w:r>
          </w:p>
        </w:tc>
        <w:tc>
          <w:tcPr>
            <w:tcW w:w="478" w:type="dxa"/>
          </w:tcPr>
          <w:p w:rsidR="000D11FE" w:rsidRDefault="00F121D6">
            <w:pPr>
              <w:pBdr>
                <w:top w:val="nil"/>
                <w:left w:val="nil"/>
                <w:bottom w:val="nil"/>
                <w:right w:val="nil"/>
                <w:between w:val="nil"/>
              </w:pBdr>
              <w:jc w:val="center"/>
              <w:rPr>
                <w:sz w:val="24"/>
                <w:szCs w:val="24"/>
              </w:rPr>
            </w:pPr>
            <w:r>
              <w:rPr>
                <w:sz w:val="24"/>
                <w:szCs w:val="24"/>
              </w:rPr>
              <w:t>4</w:t>
            </w:r>
          </w:p>
        </w:tc>
        <w:tc>
          <w:tcPr>
            <w:tcW w:w="478" w:type="dxa"/>
          </w:tcPr>
          <w:p w:rsidR="000D11FE" w:rsidRDefault="00F121D6">
            <w:pPr>
              <w:pBdr>
                <w:top w:val="nil"/>
                <w:left w:val="nil"/>
                <w:bottom w:val="nil"/>
                <w:right w:val="nil"/>
                <w:between w:val="nil"/>
              </w:pBdr>
              <w:jc w:val="center"/>
              <w:rPr>
                <w:sz w:val="24"/>
                <w:szCs w:val="24"/>
              </w:rPr>
            </w:pPr>
            <w:r>
              <w:rPr>
                <w:sz w:val="24"/>
                <w:szCs w:val="24"/>
              </w:rPr>
              <w:t>5</w:t>
            </w:r>
          </w:p>
        </w:tc>
      </w:tr>
      <w:tr w:rsidR="000D11FE">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1</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Utilizza efficacemente le tecnologie per ricercare informazioni</w:t>
            </w: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2</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 xml:space="preserve">Usa le tecnologie per favorire </w:t>
            </w:r>
            <w:proofErr w:type="gramStart"/>
            <w:r>
              <w:rPr>
                <w:sz w:val="24"/>
                <w:szCs w:val="24"/>
              </w:rPr>
              <w:t>scambi  nell’ambito</w:t>
            </w:r>
            <w:proofErr w:type="gramEnd"/>
            <w:r>
              <w:rPr>
                <w:sz w:val="24"/>
                <w:szCs w:val="24"/>
              </w:rPr>
              <w:t xml:space="preserve"> di una formazione continua </w:t>
            </w: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3</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Esplora le potenzialità didattica dei diversi dispositivi tecnologici</w:t>
            </w: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bl>
    <w:p w:rsidR="000D11FE" w:rsidRDefault="000D11FE">
      <w:pPr>
        <w:pBdr>
          <w:top w:val="nil"/>
          <w:left w:val="nil"/>
          <w:bottom w:val="nil"/>
          <w:right w:val="nil"/>
          <w:between w:val="nil"/>
        </w:pBdr>
        <w:spacing w:after="0" w:line="240" w:lineRule="auto"/>
        <w:rPr>
          <w:b/>
          <w:sz w:val="32"/>
          <w:szCs w:val="32"/>
        </w:rPr>
      </w:pPr>
    </w:p>
    <w:p w:rsidR="000D11FE" w:rsidRDefault="00F121D6">
      <w:pPr>
        <w:numPr>
          <w:ilvl w:val="0"/>
          <w:numId w:val="3"/>
        </w:numPr>
        <w:pBdr>
          <w:top w:val="nil"/>
          <w:left w:val="nil"/>
          <w:bottom w:val="nil"/>
          <w:right w:val="nil"/>
          <w:between w:val="nil"/>
        </w:pBdr>
        <w:spacing w:before="100" w:after="100" w:line="240" w:lineRule="auto"/>
        <w:rPr>
          <w:b/>
          <w:sz w:val="32"/>
          <w:szCs w:val="32"/>
        </w:rPr>
      </w:pPr>
      <w:r>
        <w:rPr>
          <w:b/>
          <w:sz w:val="32"/>
          <w:szCs w:val="32"/>
        </w:rPr>
        <w:t xml:space="preserve">Cura della propria formazione continua </w:t>
      </w:r>
    </w:p>
    <w:tbl>
      <w:tblPr>
        <w:tblStyle w:val="a7"/>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9"/>
        <w:gridCol w:w="6278"/>
        <w:gridCol w:w="533"/>
        <w:gridCol w:w="533"/>
        <w:gridCol w:w="533"/>
        <w:gridCol w:w="479"/>
        <w:gridCol w:w="479"/>
      </w:tblGrid>
      <w:tr w:rsidR="000D11FE">
        <w:trPr>
          <w:trHeight w:val="180"/>
        </w:trPr>
        <w:tc>
          <w:tcPr>
            <w:tcW w:w="6686" w:type="dxa"/>
            <w:gridSpan w:val="2"/>
          </w:tcPr>
          <w:p w:rsidR="000D11FE" w:rsidRDefault="000D11FE">
            <w:pPr>
              <w:widowControl w:val="0"/>
              <w:pBdr>
                <w:top w:val="nil"/>
                <w:left w:val="nil"/>
                <w:bottom w:val="nil"/>
                <w:right w:val="nil"/>
                <w:between w:val="nil"/>
              </w:pBdr>
              <w:spacing w:line="276" w:lineRule="auto"/>
              <w:rPr>
                <w:sz w:val="32"/>
                <w:szCs w:val="32"/>
              </w:rPr>
            </w:pPr>
          </w:p>
        </w:tc>
        <w:tc>
          <w:tcPr>
            <w:tcW w:w="533" w:type="dxa"/>
          </w:tcPr>
          <w:p w:rsidR="000D11FE" w:rsidRDefault="00F121D6">
            <w:pPr>
              <w:pBdr>
                <w:top w:val="nil"/>
                <w:left w:val="nil"/>
                <w:bottom w:val="nil"/>
                <w:right w:val="nil"/>
                <w:between w:val="nil"/>
              </w:pBdr>
              <w:jc w:val="center"/>
              <w:rPr>
                <w:sz w:val="24"/>
                <w:szCs w:val="24"/>
              </w:rPr>
            </w:pPr>
            <w:r>
              <w:rPr>
                <w:sz w:val="24"/>
                <w:szCs w:val="24"/>
              </w:rPr>
              <w:t>1</w:t>
            </w:r>
          </w:p>
        </w:tc>
        <w:tc>
          <w:tcPr>
            <w:tcW w:w="533" w:type="dxa"/>
          </w:tcPr>
          <w:p w:rsidR="000D11FE" w:rsidRDefault="00F121D6">
            <w:pPr>
              <w:pBdr>
                <w:top w:val="nil"/>
                <w:left w:val="nil"/>
                <w:bottom w:val="nil"/>
                <w:right w:val="nil"/>
                <w:between w:val="nil"/>
              </w:pBdr>
              <w:jc w:val="center"/>
              <w:rPr>
                <w:sz w:val="24"/>
                <w:szCs w:val="24"/>
              </w:rPr>
            </w:pPr>
            <w:r>
              <w:rPr>
                <w:sz w:val="24"/>
                <w:szCs w:val="24"/>
              </w:rPr>
              <w:t>2</w:t>
            </w:r>
          </w:p>
        </w:tc>
        <w:tc>
          <w:tcPr>
            <w:tcW w:w="533" w:type="dxa"/>
          </w:tcPr>
          <w:p w:rsidR="000D11FE" w:rsidRDefault="00F121D6">
            <w:pPr>
              <w:pBdr>
                <w:top w:val="nil"/>
                <w:left w:val="nil"/>
                <w:bottom w:val="nil"/>
                <w:right w:val="nil"/>
                <w:between w:val="nil"/>
              </w:pBdr>
              <w:jc w:val="center"/>
              <w:rPr>
                <w:sz w:val="24"/>
                <w:szCs w:val="24"/>
              </w:rPr>
            </w:pPr>
            <w:r>
              <w:rPr>
                <w:sz w:val="24"/>
                <w:szCs w:val="24"/>
              </w:rPr>
              <w:t>3</w:t>
            </w:r>
          </w:p>
        </w:tc>
        <w:tc>
          <w:tcPr>
            <w:tcW w:w="479" w:type="dxa"/>
          </w:tcPr>
          <w:p w:rsidR="000D11FE" w:rsidRDefault="00F121D6">
            <w:pPr>
              <w:pBdr>
                <w:top w:val="nil"/>
                <w:left w:val="nil"/>
                <w:bottom w:val="nil"/>
                <w:right w:val="nil"/>
                <w:between w:val="nil"/>
              </w:pBdr>
              <w:jc w:val="center"/>
              <w:rPr>
                <w:sz w:val="24"/>
                <w:szCs w:val="24"/>
              </w:rPr>
            </w:pPr>
            <w:r>
              <w:rPr>
                <w:sz w:val="24"/>
                <w:szCs w:val="24"/>
              </w:rPr>
              <w:t>4</w:t>
            </w:r>
          </w:p>
        </w:tc>
        <w:tc>
          <w:tcPr>
            <w:tcW w:w="479" w:type="dxa"/>
          </w:tcPr>
          <w:p w:rsidR="000D11FE" w:rsidRDefault="00F121D6">
            <w:pPr>
              <w:pBdr>
                <w:top w:val="nil"/>
                <w:left w:val="nil"/>
                <w:bottom w:val="nil"/>
                <w:right w:val="nil"/>
                <w:between w:val="nil"/>
              </w:pBdr>
              <w:jc w:val="center"/>
              <w:rPr>
                <w:sz w:val="24"/>
                <w:szCs w:val="24"/>
              </w:rPr>
            </w:pPr>
            <w:r>
              <w:rPr>
                <w:sz w:val="24"/>
                <w:szCs w:val="24"/>
              </w:rPr>
              <w:t>5</w:t>
            </w:r>
          </w:p>
        </w:tc>
      </w:tr>
      <w:tr w:rsidR="000D11FE">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1</w:t>
            </w:r>
          </w:p>
        </w:tc>
        <w:tc>
          <w:tcPr>
            <w:tcW w:w="62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Aggiorna il proprio bilancio di competenze ed elabora un proprio progetto di sviluppo professionale</w:t>
            </w: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r w:rsidR="000D11FE">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2</w:t>
            </w:r>
          </w:p>
        </w:tc>
        <w:tc>
          <w:tcPr>
            <w:tcW w:w="627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F121D6">
            <w:pPr>
              <w:pBdr>
                <w:top w:val="nil"/>
                <w:left w:val="nil"/>
                <w:bottom w:val="nil"/>
                <w:right w:val="nil"/>
                <w:between w:val="nil"/>
              </w:pBdr>
              <w:rPr>
                <w:sz w:val="24"/>
                <w:szCs w:val="24"/>
              </w:rPr>
            </w:pPr>
            <w:r>
              <w:rPr>
                <w:sz w:val="24"/>
                <w:szCs w:val="24"/>
              </w:rPr>
              <w:t>Partecipa a programmi di formazione</w:t>
            </w: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p w:rsidR="000D11FE" w:rsidRDefault="000D11FE">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D11FE" w:rsidRDefault="000D11FE">
            <w:pPr>
              <w:pBdr>
                <w:top w:val="nil"/>
                <w:left w:val="nil"/>
                <w:bottom w:val="nil"/>
                <w:right w:val="nil"/>
                <w:between w:val="nil"/>
              </w:pBdr>
              <w:rPr>
                <w:sz w:val="24"/>
                <w:szCs w:val="24"/>
              </w:rPr>
            </w:pPr>
          </w:p>
        </w:tc>
      </w:tr>
    </w:tbl>
    <w:p w:rsidR="000D11FE" w:rsidRDefault="000D11FE">
      <w:pPr>
        <w:pBdr>
          <w:top w:val="nil"/>
          <w:left w:val="nil"/>
          <w:bottom w:val="nil"/>
          <w:right w:val="nil"/>
          <w:between w:val="nil"/>
        </w:pBdr>
        <w:spacing w:after="0" w:line="240" w:lineRule="auto"/>
        <w:rPr>
          <w:b/>
          <w:sz w:val="32"/>
          <w:szCs w:val="32"/>
        </w:rPr>
      </w:pPr>
    </w:p>
    <w:p w:rsidR="00D1181A" w:rsidRDefault="00D1181A">
      <w:pPr>
        <w:pBdr>
          <w:top w:val="nil"/>
          <w:left w:val="nil"/>
          <w:bottom w:val="nil"/>
          <w:right w:val="nil"/>
          <w:between w:val="nil"/>
        </w:pBdr>
        <w:spacing w:line="360" w:lineRule="auto"/>
        <w:jc w:val="both"/>
        <w:rPr>
          <w:sz w:val="28"/>
          <w:szCs w:val="28"/>
        </w:rPr>
      </w:pPr>
    </w:p>
    <w:p w:rsidR="00D1181A" w:rsidRDefault="00D1181A">
      <w:pPr>
        <w:pBdr>
          <w:top w:val="nil"/>
          <w:left w:val="nil"/>
          <w:bottom w:val="nil"/>
          <w:right w:val="nil"/>
          <w:between w:val="nil"/>
        </w:pBdr>
        <w:spacing w:line="360" w:lineRule="auto"/>
        <w:jc w:val="both"/>
        <w:rPr>
          <w:sz w:val="28"/>
          <w:szCs w:val="28"/>
        </w:rPr>
      </w:pPr>
    </w:p>
    <w:p w:rsidR="000D11FE" w:rsidRDefault="00553766">
      <w:pPr>
        <w:pBdr>
          <w:top w:val="nil"/>
          <w:left w:val="nil"/>
          <w:bottom w:val="nil"/>
          <w:right w:val="nil"/>
          <w:between w:val="nil"/>
        </w:pBdr>
        <w:spacing w:line="360" w:lineRule="auto"/>
        <w:jc w:val="both"/>
        <w:rPr>
          <w:sz w:val="28"/>
          <w:szCs w:val="28"/>
        </w:rPr>
      </w:pPr>
      <w:r>
        <w:rPr>
          <w:sz w:val="28"/>
          <w:szCs w:val="28"/>
        </w:rPr>
        <w:lastRenderedPageBreak/>
        <w:t>O</w:t>
      </w:r>
      <w:r w:rsidR="00F121D6">
        <w:rPr>
          <w:sz w:val="28"/>
          <w:szCs w:val="28"/>
        </w:rPr>
        <w:t>sservazioni:</w:t>
      </w:r>
    </w:p>
    <w:p w:rsidR="000D11FE" w:rsidRDefault="00F121D6">
      <w:pPr>
        <w:pBdr>
          <w:top w:val="nil"/>
          <w:left w:val="nil"/>
          <w:bottom w:val="nil"/>
          <w:right w:val="nil"/>
          <w:between w:val="nil"/>
        </w:pBdr>
        <w:spacing w:line="360" w:lineRule="auto"/>
        <w:jc w:val="both"/>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D11FE" w:rsidRDefault="000D11FE">
      <w:pPr>
        <w:pBdr>
          <w:top w:val="nil"/>
          <w:left w:val="nil"/>
          <w:bottom w:val="nil"/>
          <w:right w:val="nil"/>
          <w:between w:val="nil"/>
        </w:pBdr>
        <w:spacing w:line="360" w:lineRule="auto"/>
        <w:jc w:val="both"/>
        <w:rPr>
          <w:sz w:val="28"/>
          <w:szCs w:val="28"/>
        </w:rPr>
      </w:pPr>
    </w:p>
    <w:p w:rsidR="000D11FE" w:rsidRDefault="00F121D6">
      <w:pPr>
        <w:pBdr>
          <w:top w:val="nil"/>
          <w:left w:val="nil"/>
          <w:bottom w:val="nil"/>
          <w:right w:val="nil"/>
          <w:between w:val="nil"/>
        </w:pBdr>
        <w:spacing w:line="360" w:lineRule="auto"/>
        <w:jc w:val="both"/>
        <w:rPr>
          <w:sz w:val="28"/>
          <w:szCs w:val="28"/>
        </w:rPr>
      </w:pPr>
      <w:r>
        <w:rPr>
          <w:sz w:val="28"/>
          <w:szCs w:val="28"/>
        </w:rPr>
        <w:t xml:space="preserve">Luogo e </w:t>
      </w:r>
      <w:proofErr w:type="gramStart"/>
      <w:r>
        <w:rPr>
          <w:sz w:val="28"/>
          <w:szCs w:val="28"/>
        </w:rPr>
        <w:t>data,_</w:t>
      </w:r>
      <w:proofErr w:type="gramEnd"/>
      <w:r>
        <w:rPr>
          <w:sz w:val="28"/>
          <w:szCs w:val="28"/>
        </w:rPr>
        <w:t>__________________</w:t>
      </w:r>
      <w:r>
        <w:rPr>
          <w:sz w:val="28"/>
          <w:szCs w:val="28"/>
        </w:rPr>
        <w:tab/>
      </w:r>
      <w:r>
        <w:rPr>
          <w:sz w:val="28"/>
          <w:szCs w:val="28"/>
        </w:rPr>
        <w:tab/>
      </w:r>
      <w:r>
        <w:rPr>
          <w:sz w:val="28"/>
          <w:szCs w:val="28"/>
        </w:rPr>
        <w:tab/>
      </w:r>
      <w:r>
        <w:rPr>
          <w:sz w:val="28"/>
          <w:szCs w:val="28"/>
        </w:rPr>
        <w:tab/>
      </w:r>
      <w:r>
        <w:rPr>
          <w:sz w:val="28"/>
          <w:szCs w:val="28"/>
        </w:rPr>
        <w:tab/>
      </w:r>
      <w:r>
        <w:rPr>
          <w:sz w:val="28"/>
          <w:szCs w:val="28"/>
        </w:rPr>
        <w:tab/>
        <w:t>Firma</w:t>
      </w: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bookmarkStart w:id="0" w:name="_gjdgxs" w:colFirst="0" w:colLast="0"/>
      <w:bookmarkEnd w:id="0"/>
    </w:p>
    <w:p w:rsidR="000D11FE" w:rsidRDefault="000D11FE">
      <w:pPr>
        <w:pBdr>
          <w:top w:val="nil"/>
          <w:left w:val="nil"/>
          <w:bottom w:val="nil"/>
          <w:right w:val="nil"/>
          <w:between w:val="nil"/>
        </w:pBdr>
        <w:spacing w:line="360" w:lineRule="auto"/>
        <w:jc w:val="both"/>
        <w:rPr>
          <w:sz w:val="28"/>
          <w:szCs w:val="28"/>
        </w:rPr>
      </w:pPr>
    </w:p>
    <w:p w:rsidR="000D11FE" w:rsidRDefault="000D11FE">
      <w:pPr>
        <w:pBdr>
          <w:top w:val="nil"/>
          <w:left w:val="nil"/>
          <w:bottom w:val="nil"/>
          <w:right w:val="nil"/>
          <w:between w:val="nil"/>
        </w:pBdr>
        <w:spacing w:line="360" w:lineRule="auto"/>
        <w:jc w:val="both"/>
        <w:rPr>
          <w:sz w:val="28"/>
          <w:szCs w:val="28"/>
        </w:rPr>
      </w:pPr>
    </w:p>
    <w:p w:rsidR="000D11FE" w:rsidRDefault="00F121D6">
      <w:pPr>
        <w:pBdr>
          <w:top w:val="nil"/>
          <w:left w:val="nil"/>
          <w:bottom w:val="nil"/>
          <w:right w:val="nil"/>
          <w:between w:val="nil"/>
        </w:pBdr>
        <w:spacing w:after="0" w:line="240" w:lineRule="auto"/>
        <w:jc w:val="both"/>
      </w:pPr>
      <w:r>
        <w:t>1= competenza da raggiungere</w:t>
      </w:r>
    </w:p>
    <w:p w:rsidR="000D11FE" w:rsidRDefault="00F121D6">
      <w:pPr>
        <w:pBdr>
          <w:top w:val="nil"/>
          <w:left w:val="nil"/>
          <w:bottom w:val="nil"/>
          <w:right w:val="nil"/>
          <w:between w:val="nil"/>
        </w:pBdr>
        <w:spacing w:after="0" w:line="240" w:lineRule="auto"/>
        <w:jc w:val="both"/>
      </w:pPr>
      <w:r>
        <w:t>2= competenza parzialmente raggiunta</w:t>
      </w:r>
    </w:p>
    <w:p w:rsidR="000D11FE" w:rsidRDefault="00F121D6">
      <w:pPr>
        <w:pBdr>
          <w:top w:val="nil"/>
          <w:left w:val="nil"/>
          <w:bottom w:val="nil"/>
          <w:right w:val="nil"/>
          <w:between w:val="nil"/>
        </w:pBdr>
        <w:spacing w:after="0" w:line="240" w:lineRule="auto"/>
        <w:jc w:val="both"/>
      </w:pPr>
      <w:r>
        <w:t>3= competenza sufficientemente raggiunta</w:t>
      </w:r>
    </w:p>
    <w:p w:rsidR="000D11FE" w:rsidRDefault="00F121D6">
      <w:pPr>
        <w:pBdr>
          <w:top w:val="nil"/>
          <w:left w:val="nil"/>
          <w:bottom w:val="nil"/>
          <w:right w:val="nil"/>
          <w:between w:val="nil"/>
        </w:pBdr>
        <w:spacing w:after="0" w:line="240" w:lineRule="auto"/>
        <w:jc w:val="both"/>
      </w:pPr>
      <w:r>
        <w:t>4= competenza soddisfacentemente raggiunta</w:t>
      </w:r>
    </w:p>
    <w:p w:rsidR="000D11FE" w:rsidRDefault="00F121D6">
      <w:pPr>
        <w:pBdr>
          <w:top w:val="nil"/>
          <w:left w:val="nil"/>
          <w:bottom w:val="nil"/>
          <w:right w:val="nil"/>
          <w:between w:val="nil"/>
        </w:pBdr>
        <w:spacing w:after="0" w:line="240" w:lineRule="auto"/>
        <w:jc w:val="both"/>
        <w:rPr>
          <w:sz w:val="28"/>
          <w:szCs w:val="28"/>
        </w:rPr>
      </w:pPr>
      <w:r>
        <w:t>5= competenza pienamente raggiunta</w:t>
      </w:r>
    </w:p>
    <w:sectPr w:rsidR="000D11FE">
      <w:headerReference w:type="default" r:id="rId12"/>
      <w:pgSz w:w="11906" w:h="16838"/>
      <w:pgMar w:top="567" w:right="1134" w:bottom="567" w:left="1134"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16B6B" w:rsidRDefault="00B16B6B">
      <w:pPr>
        <w:spacing w:after="0" w:line="240" w:lineRule="auto"/>
      </w:pPr>
      <w:r>
        <w:separator/>
      </w:r>
    </w:p>
  </w:endnote>
  <w:endnote w:type="continuationSeparator" w:id="0">
    <w:p w:rsidR="00B16B6B" w:rsidRDefault="00B16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16B6B" w:rsidRDefault="00B16B6B">
      <w:pPr>
        <w:spacing w:after="0" w:line="240" w:lineRule="auto"/>
      </w:pPr>
      <w:r>
        <w:separator/>
      </w:r>
    </w:p>
  </w:footnote>
  <w:footnote w:type="continuationSeparator" w:id="0">
    <w:p w:rsidR="00B16B6B" w:rsidRDefault="00B16B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D11FE" w:rsidRDefault="000D11FE">
    <w:pPr>
      <w:pBdr>
        <w:top w:val="nil"/>
        <w:left w:val="nil"/>
        <w:bottom w:val="nil"/>
        <w:right w:val="nil"/>
        <w:between w:val="nil"/>
      </w:pBdr>
      <w:tabs>
        <w:tab w:val="center" w:pos="4819"/>
        <w:tab w:val="right" w:pos="9638"/>
      </w:tabs>
      <w:spacing w:before="709"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42943"/>
    <w:multiLevelType w:val="multilevel"/>
    <w:tmpl w:val="5F7230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ED57EC1"/>
    <w:multiLevelType w:val="multilevel"/>
    <w:tmpl w:val="0BB2150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3E1F6C62"/>
    <w:multiLevelType w:val="multilevel"/>
    <w:tmpl w:val="7390B8B2"/>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59C77BD"/>
    <w:multiLevelType w:val="multilevel"/>
    <w:tmpl w:val="A0AEBAB6"/>
    <w:lvl w:ilvl="0">
      <w:start w:val="1"/>
      <w:numFmt w:val="lowerLetter"/>
      <w:lvlText w:val="%1)"/>
      <w:lvlJc w:val="left"/>
      <w:pPr>
        <w:ind w:left="1004" w:hanging="360"/>
      </w:pPr>
      <w:rPr>
        <w:rFonts w:ascii="Calibri" w:eastAsia="Calibri" w:hAnsi="Calibri" w:cs="Calibri"/>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675F0603"/>
    <w:multiLevelType w:val="multilevel"/>
    <w:tmpl w:val="88967754"/>
    <w:lvl w:ilvl="0">
      <w:start w:val="1"/>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Arial" w:eastAsia="Arial" w:hAnsi="Arial" w:cs="Arial"/>
      </w:rPr>
    </w:lvl>
    <w:lvl w:ilvl="2">
      <w:start w:val="1"/>
      <w:numFmt w:val="bullet"/>
      <w:lvlText w:val="▪"/>
      <w:lvlJc w:val="left"/>
      <w:pPr>
        <w:ind w:left="2520" w:hanging="360"/>
      </w:pPr>
      <w:rPr>
        <w:rFonts w:ascii="Arial" w:eastAsia="Arial" w:hAnsi="Arial" w:cs="Arial"/>
      </w:rPr>
    </w:lvl>
    <w:lvl w:ilvl="3">
      <w:start w:val="1"/>
      <w:numFmt w:val="bullet"/>
      <w:lvlText w:val="●"/>
      <w:lvlJc w:val="left"/>
      <w:pPr>
        <w:ind w:left="3240" w:hanging="360"/>
      </w:pPr>
      <w:rPr>
        <w:rFonts w:ascii="Arial" w:eastAsia="Arial" w:hAnsi="Arial" w:cs="Arial"/>
      </w:rPr>
    </w:lvl>
    <w:lvl w:ilvl="4">
      <w:start w:val="1"/>
      <w:numFmt w:val="bullet"/>
      <w:lvlText w:val="o"/>
      <w:lvlJc w:val="left"/>
      <w:pPr>
        <w:ind w:left="3960" w:hanging="360"/>
      </w:pPr>
      <w:rPr>
        <w:rFonts w:ascii="Arial" w:eastAsia="Arial" w:hAnsi="Arial" w:cs="Arial"/>
      </w:rPr>
    </w:lvl>
    <w:lvl w:ilvl="5">
      <w:start w:val="1"/>
      <w:numFmt w:val="bullet"/>
      <w:lvlText w:val="▪"/>
      <w:lvlJc w:val="left"/>
      <w:pPr>
        <w:ind w:left="4680" w:hanging="360"/>
      </w:pPr>
      <w:rPr>
        <w:rFonts w:ascii="Arial" w:eastAsia="Arial" w:hAnsi="Arial" w:cs="Arial"/>
      </w:rPr>
    </w:lvl>
    <w:lvl w:ilvl="6">
      <w:start w:val="1"/>
      <w:numFmt w:val="bullet"/>
      <w:lvlText w:val="●"/>
      <w:lvlJc w:val="left"/>
      <w:pPr>
        <w:ind w:left="5400" w:hanging="360"/>
      </w:pPr>
      <w:rPr>
        <w:rFonts w:ascii="Arial" w:eastAsia="Arial" w:hAnsi="Arial" w:cs="Arial"/>
      </w:rPr>
    </w:lvl>
    <w:lvl w:ilvl="7">
      <w:start w:val="1"/>
      <w:numFmt w:val="bullet"/>
      <w:lvlText w:val="o"/>
      <w:lvlJc w:val="left"/>
      <w:pPr>
        <w:ind w:left="6120" w:hanging="360"/>
      </w:pPr>
      <w:rPr>
        <w:rFonts w:ascii="Arial" w:eastAsia="Arial" w:hAnsi="Arial" w:cs="Arial"/>
      </w:rPr>
    </w:lvl>
    <w:lvl w:ilvl="8">
      <w:start w:val="1"/>
      <w:numFmt w:val="bullet"/>
      <w:lvlText w:val="▪"/>
      <w:lvlJc w:val="left"/>
      <w:pPr>
        <w:ind w:left="6840" w:hanging="360"/>
      </w:pPr>
      <w:rPr>
        <w:rFonts w:ascii="Arial" w:eastAsia="Arial" w:hAnsi="Arial" w:cs="Arial"/>
      </w:rPr>
    </w:lvl>
  </w:abstractNum>
  <w:abstractNum w:abstractNumId="5" w15:restartNumberingAfterBreak="0">
    <w:nsid w:val="70B75EBF"/>
    <w:multiLevelType w:val="multilevel"/>
    <w:tmpl w:val="43CA0470"/>
    <w:lvl w:ilvl="0">
      <w:start w:val="1"/>
      <w:numFmt w:val="upperRoman"/>
      <w:lvlText w:val="%1."/>
      <w:lvlJc w:val="left"/>
      <w:pPr>
        <w:ind w:left="1364" w:hanging="720"/>
      </w:pPr>
      <w:rPr>
        <w:rFonts w:ascii="Cambria" w:eastAsia="Cambria" w:hAnsi="Cambria" w:cs="Cambria"/>
        <w:b/>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16cid:durableId="376710577">
    <w:abstractNumId w:val="5"/>
  </w:num>
  <w:num w:numId="2" w16cid:durableId="1419054610">
    <w:abstractNumId w:val="3"/>
  </w:num>
  <w:num w:numId="3" w16cid:durableId="1852838815">
    <w:abstractNumId w:val="2"/>
  </w:num>
  <w:num w:numId="4" w16cid:durableId="1075974657">
    <w:abstractNumId w:val="0"/>
  </w:num>
  <w:num w:numId="5" w16cid:durableId="831486642">
    <w:abstractNumId w:val="4"/>
  </w:num>
  <w:num w:numId="6" w16cid:durableId="7840809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0D11FE"/>
    <w:rsid w:val="000C4E5D"/>
    <w:rsid w:val="000D11FE"/>
    <w:rsid w:val="00247AD1"/>
    <w:rsid w:val="00553766"/>
    <w:rsid w:val="00B16B6B"/>
    <w:rsid w:val="00CF5D14"/>
    <w:rsid w:val="00D1181A"/>
    <w:rsid w:val="00F121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B7F56"/>
  <w15:docId w15:val="{1EAEE7CE-E171-413B-A89D-594932F4D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70" w:type="dxa"/>
        <w:right w:w="70" w:type="dxa"/>
      </w:tblCellMar>
    </w:tblPr>
  </w:style>
  <w:style w:type="table" w:customStyle="1" w:styleId="a0">
    <w:basedOn w:val="TableNormal"/>
    <w:pPr>
      <w:spacing w:after="0" w:line="240" w:lineRule="auto"/>
    </w:pPr>
    <w:tblPr>
      <w:tblStyleRowBandSize w:val="1"/>
      <w:tblStyleColBandSize w:val="1"/>
      <w:tblCellMar>
        <w:left w:w="70" w:type="dxa"/>
        <w:right w:w="70" w:type="dxa"/>
      </w:tblCellMar>
    </w:tblPr>
  </w:style>
  <w:style w:type="table" w:customStyle="1" w:styleId="a1">
    <w:basedOn w:val="TableNormal"/>
    <w:pPr>
      <w:spacing w:after="0" w:line="240" w:lineRule="auto"/>
    </w:pPr>
    <w:tblPr>
      <w:tblStyleRowBandSize w:val="1"/>
      <w:tblStyleColBandSize w:val="1"/>
      <w:tblCellMar>
        <w:left w:w="70" w:type="dxa"/>
        <w:right w:w="70" w:type="dxa"/>
      </w:tblCellMar>
    </w:tblPr>
  </w:style>
  <w:style w:type="table" w:customStyle="1" w:styleId="a2">
    <w:basedOn w:val="TableNormal"/>
    <w:pPr>
      <w:spacing w:after="0" w:line="240" w:lineRule="auto"/>
    </w:pPr>
    <w:tblPr>
      <w:tblStyleRowBandSize w:val="1"/>
      <w:tblStyleColBandSize w:val="1"/>
      <w:tblCellMar>
        <w:left w:w="70" w:type="dxa"/>
        <w:right w:w="70" w:type="dxa"/>
      </w:tblCellMar>
    </w:tblPr>
  </w:style>
  <w:style w:type="table" w:customStyle="1" w:styleId="a3">
    <w:basedOn w:val="TableNormal"/>
    <w:pPr>
      <w:spacing w:after="0" w:line="240" w:lineRule="auto"/>
    </w:pPr>
    <w:tblPr>
      <w:tblStyleRowBandSize w:val="1"/>
      <w:tblStyleColBandSize w:val="1"/>
      <w:tblCellMar>
        <w:left w:w="70" w:type="dxa"/>
        <w:right w:w="70" w:type="dxa"/>
      </w:tblCellMar>
    </w:tblPr>
  </w:style>
  <w:style w:type="table" w:customStyle="1" w:styleId="a4">
    <w:basedOn w:val="TableNormal"/>
    <w:pPr>
      <w:spacing w:after="0" w:line="240" w:lineRule="auto"/>
    </w:pPr>
    <w:tblPr>
      <w:tblStyleRowBandSize w:val="1"/>
      <w:tblStyleColBandSize w:val="1"/>
      <w:tblCellMar>
        <w:left w:w="70" w:type="dxa"/>
        <w:right w:w="70" w:type="dxa"/>
      </w:tblCellMar>
    </w:tblPr>
  </w:style>
  <w:style w:type="table" w:customStyle="1" w:styleId="a5">
    <w:basedOn w:val="TableNormal"/>
    <w:pPr>
      <w:spacing w:after="0" w:line="240" w:lineRule="auto"/>
    </w:pPr>
    <w:tblPr>
      <w:tblStyleRowBandSize w:val="1"/>
      <w:tblStyleColBandSize w:val="1"/>
      <w:tblCellMar>
        <w:left w:w="70" w:type="dxa"/>
        <w:right w:w="70" w:type="dxa"/>
      </w:tblCellMar>
    </w:tblPr>
  </w:style>
  <w:style w:type="table" w:customStyle="1" w:styleId="a6">
    <w:basedOn w:val="TableNormal"/>
    <w:pPr>
      <w:spacing w:after="0" w:line="240" w:lineRule="auto"/>
    </w:pPr>
    <w:tblPr>
      <w:tblStyleRowBandSize w:val="1"/>
      <w:tblStyleColBandSize w:val="1"/>
      <w:tblCellMar>
        <w:left w:w="70" w:type="dxa"/>
        <w:right w:w="70" w:type="dxa"/>
      </w:tblCellMar>
    </w:tblPr>
  </w:style>
  <w:style w:type="table" w:customStyle="1" w:styleId="a7">
    <w:basedOn w:val="TableNormal"/>
    <w:pPr>
      <w:spacing w:after="0" w:line="240" w:lineRule="auto"/>
    </w:pPr>
    <w:tblPr>
      <w:tblStyleRowBandSize w:val="1"/>
      <w:tblStyleColBandSize w:val="1"/>
      <w:tblCellMar>
        <w:left w:w="70" w:type="dxa"/>
        <w:right w:w="70" w:type="dxa"/>
      </w:tblCellMar>
    </w:tblPr>
  </w:style>
  <w:style w:type="paragraph" w:styleId="Intestazione">
    <w:name w:val="header"/>
    <w:basedOn w:val="Normale"/>
    <w:link w:val="IntestazioneCarattere"/>
    <w:uiPriority w:val="99"/>
    <w:unhideWhenUsed/>
    <w:rsid w:val="00247AD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47AD1"/>
  </w:style>
  <w:style w:type="paragraph" w:styleId="Pidipagina">
    <w:name w:val="footer"/>
    <w:basedOn w:val="Normale"/>
    <w:link w:val="PidipaginaCarattere"/>
    <w:uiPriority w:val="99"/>
    <w:unhideWhenUsed/>
    <w:rsid w:val="00247AD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47AD1"/>
  </w:style>
  <w:style w:type="paragraph" w:styleId="NormaleWeb">
    <w:name w:val="Normal (Web)"/>
    <w:basedOn w:val="Normale"/>
    <w:uiPriority w:val="99"/>
    <w:unhideWhenUsed/>
    <w:rsid w:val="00247AD1"/>
    <w:pPr>
      <w:spacing w:before="100" w:beforeAutospacing="1" w:after="100" w:afterAutospacing="1" w:line="240" w:lineRule="auto"/>
    </w:pPr>
    <w:rPr>
      <w:rFonts w:ascii="Times New Roman" w:eastAsia="Times New Roman" w:hAnsi="Times New Roman" w:cs="Times New Roman"/>
      <w:sz w:val="24"/>
      <w:szCs w:val="24"/>
    </w:rPr>
  </w:style>
  <w:style w:type="character" w:styleId="Collegamentoipertestuale">
    <w:name w:val="Hyperlink"/>
    <w:rsid w:val="00247AD1"/>
    <w:rPr>
      <w:color w:val="0000FF"/>
      <w:u w:val="single"/>
    </w:rPr>
  </w:style>
  <w:style w:type="table" w:styleId="Grigliatabella">
    <w:name w:val="Table Grid"/>
    <w:basedOn w:val="Tabellanormale"/>
    <w:uiPriority w:val="59"/>
    <w:rsid w:val="000C4E5D"/>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moic84400a@istruzione.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hyperlink" Target="http://www.ic6modena.edu.it" TargetMode="External"/><Relationship Id="rId4" Type="http://schemas.openxmlformats.org/officeDocument/2006/relationships/webSettings" Target="webSettings.xml"/><Relationship Id="rId9" Type="http://schemas.openxmlformats.org/officeDocument/2006/relationships/hyperlink" Target="mailto:moic84400a@pec.istruzione.i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938</Words>
  <Characters>5352</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Preside G.Paoli</dc:creator>
  <cp:lastModifiedBy>Preside IC6</cp:lastModifiedBy>
  <cp:revision>6</cp:revision>
  <dcterms:created xsi:type="dcterms:W3CDTF">2019-01-21T10:32:00Z</dcterms:created>
  <dcterms:modified xsi:type="dcterms:W3CDTF">2023-04-18T08:31:00Z</dcterms:modified>
</cp:coreProperties>
</file>