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Verdana" w:cs="Verdana" w:eastAsia="Verdana" w:hAnsi="Verdana"/>
          <w:b w:val="1"/>
          <w:color w:val="000000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rtl w:val="0"/>
        </w:rPr>
        <w:t xml:space="preserve">Istituto comprensivo 6 di Modena -  a.s. 20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20</w:t>
      </w:r>
      <w:r w:rsidDel="00000000" w:rsidR="00000000" w:rsidRPr="00000000">
        <w:rPr>
          <w:rFonts w:ascii="Verdana" w:cs="Verdana" w:eastAsia="Verdana" w:hAnsi="Verdana"/>
          <w:b w:val="1"/>
          <w:color w:val="000000"/>
          <w:rtl w:val="0"/>
        </w:rPr>
        <w:t xml:space="preserve">/2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Verdana" w:cs="Verdana" w:eastAsia="Verdana" w:hAnsi="Verdana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Destinatari: docenti di ogni ordine e grado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Modalità: a distanza con Google Meet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Verdana" w:cs="Verdana" w:eastAsia="Verdana" w:hAnsi="Verdana"/>
          <w:b w:val="1"/>
          <w:color w:val="000000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Formazione avanzata sull’utilizzo della piattaforma G-Suite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(4 ore da dividere in due giornate)</w:t>
      </w:r>
    </w:p>
    <w:p w:rsidR="00000000" w:rsidDel="00000000" w:rsidP="00000000" w:rsidRDefault="00000000" w:rsidRPr="00000000" w14:paraId="0000000A">
      <w:pPr>
        <w:spacing w:after="0" w:line="240" w:lineRule="auto"/>
        <w:ind w:left="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GOOGLE CLASSROOM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Utilizzo delle griglie di valutazione: come costruire una rubric virtuale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Controllo antiplagio degli elaborati degli alunni</w:t>
      </w:r>
    </w:p>
    <w:p w:rsidR="00000000" w:rsidDel="00000000" w:rsidP="00000000" w:rsidRDefault="00000000" w:rsidRPr="00000000" w14:paraId="0000000D">
      <w:pPr>
        <w:spacing w:after="0" w:line="240" w:lineRule="auto"/>
        <w:ind w:left="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MODULI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Estrarre le risposte di un Modulo in Google Fogli, ordinare ed elaborare i dati estratti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FOGLI GOOGLE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creare un foglio, inserimenti rapidi di dati, ordinare i dati,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impostare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formule, creare grafici, importare i dati da un foglio all’altro, proteggere dati e formule</w:t>
      </w:r>
    </w:p>
    <w:p w:rsidR="00000000" w:rsidDel="00000000" w:rsidP="00000000" w:rsidRDefault="00000000" w:rsidRPr="00000000" w14:paraId="00000011">
      <w:pPr>
        <w:spacing w:after="0" w:line="240" w:lineRule="auto"/>
        <w:ind w:left="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GOOGLE PRESENTAZIONI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collegare una presentazione ad un foglio Google per mostrare tabelle e grafici attivi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GOOGLE SITES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creare un sito per un progetto della classe</w:t>
      </w:r>
    </w:p>
    <w:p w:rsidR="00000000" w:rsidDel="00000000" w:rsidP="00000000" w:rsidRDefault="00000000" w:rsidRPr="00000000" w14:paraId="00000015">
      <w:pPr>
        <w:spacing w:after="0" w:line="240" w:lineRule="auto"/>
        <w:ind w:left="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Oltre la g-Suite: alcune utili applicazioni da utilizzare all'interno della G-Suite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Verdana" w:cs="Verdana" w:eastAsia="Verdana" w:hAnsi="Verdana"/>
          <w:color w:val="ff0000"/>
        </w:rPr>
      </w:pP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(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4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o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re da dividere in due giornate)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EDPUZZLE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Padlet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Software per creare Mappe concettuali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Libri digitali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Coding in Classroom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720" w:firstLine="0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85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