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29A0" w:rsidRDefault="00A14E4F" w:rsidP="001929A0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="001929A0">
        <w:rPr>
          <w:b/>
          <w:sz w:val="28"/>
          <w:szCs w:val="28"/>
        </w:rPr>
        <w:tab/>
      </w:r>
      <w:r w:rsidR="001929A0">
        <w:rPr>
          <w:b/>
          <w:sz w:val="28"/>
          <w:szCs w:val="28"/>
        </w:rPr>
        <w:tab/>
      </w:r>
      <w:r w:rsidR="001929A0">
        <w:rPr>
          <w:b/>
          <w:sz w:val="28"/>
          <w:szCs w:val="28"/>
        </w:rPr>
        <w:tab/>
      </w:r>
      <w:r w:rsidR="00B02040" w:rsidRPr="00737421">
        <w:rPr>
          <w:b/>
          <w:sz w:val="28"/>
          <w:szCs w:val="28"/>
        </w:rPr>
        <w:t>VERIFICHE DI INGLESE CLASSE TERZA</w:t>
      </w:r>
    </w:p>
    <w:p w:rsidR="001929A0" w:rsidRDefault="001929A0" w:rsidP="001929A0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ISTRUZIONI PER LA SOMMINISTRAZIONE E LA VALUTAZIONE</w:t>
      </w:r>
    </w:p>
    <w:p w:rsidR="001929A0" w:rsidRPr="00D564EA" w:rsidRDefault="00D564EA" w:rsidP="001929A0">
      <w:pPr>
        <w:rPr>
          <w:rFonts w:asciiTheme="minorHAnsi" w:hAnsiTheme="minorHAnsi" w:cstheme="minorHAnsi"/>
          <w:bCs/>
          <w:sz w:val="28"/>
          <w:szCs w:val="28"/>
        </w:rPr>
      </w:pPr>
      <w:r w:rsidRPr="00D564EA">
        <w:rPr>
          <w:rFonts w:asciiTheme="minorHAnsi" w:hAnsiTheme="minorHAnsi" w:cstheme="minorHAnsi"/>
          <w:bCs/>
          <w:sz w:val="28"/>
          <w:szCs w:val="28"/>
        </w:rPr>
        <w:t xml:space="preserve">La </w:t>
      </w:r>
      <w:r w:rsidR="001929A0" w:rsidRPr="00D564EA">
        <w:rPr>
          <w:rFonts w:asciiTheme="minorHAnsi" w:hAnsiTheme="minorHAnsi" w:cstheme="minorHAnsi"/>
          <w:bCs/>
          <w:sz w:val="28"/>
          <w:szCs w:val="28"/>
        </w:rPr>
        <w:t xml:space="preserve"> </w:t>
      </w:r>
      <w:r>
        <w:rPr>
          <w:rFonts w:asciiTheme="minorHAnsi" w:hAnsiTheme="minorHAnsi" w:cstheme="minorHAnsi"/>
          <w:bCs/>
          <w:sz w:val="28"/>
          <w:szCs w:val="28"/>
        </w:rPr>
        <w:t xml:space="preserve">prova per la classe terza prevede una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listening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>,</w:t>
      </w:r>
      <w:bookmarkStart w:id="0" w:name="_GoBack"/>
      <w:bookmarkEnd w:id="0"/>
      <w:r>
        <w:rPr>
          <w:rFonts w:asciiTheme="minorHAnsi" w:hAnsiTheme="minorHAnsi" w:cstheme="minorHAnsi"/>
          <w:bCs/>
          <w:sz w:val="28"/>
          <w:szCs w:val="28"/>
        </w:rPr>
        <w:t xml:space="preserve"> una reading </w:t>
      </w:r>
      <w:proofErr w:type="spellStart"/>
      <w:r>
        <w:rPr>
          <w:rFonts w:asciiTheme="minorHAnsi" w:hAnsiTheme="minorHAnsi" w:cstheme="minorHAnsi"/>
          <w:bCs/>
          <w:sz w:val="28"/>
          <w:szCs w:val="28"/>
        </w:rPr>
        <w:t>comprehension</w:t>
      </w:r>
      <w:proofErr w:type="spellEnd"/>
      <w:r>
        <w:rPr>
          <w:rFonts w:asciiTheme="minorHAnsi" w:hAnsiTheme="minorHAnsi" w:cstheme="minorHAnsi"/>
          <w:bCs/>
          <w:sz w:val="28"/>
          <w:szCs w:val="28"/>
        </w:rPr>
        <w:t xml:space="preserve"> e un cloze visto che si chiede agli alunni di discriminare gli elementi lessicali e strutturali per utilizzarli in una produzione personale. </w:t>
      </w:r>
    </w:p>
    <w:p w:rsidR="00B02040" w:rsidRPr="00324BB0" w:rsidRDefault="00DB7618">
      <w:pPr>
        <w:rPr>
          <w:b/>
          <w:sz w:val="28"/>
          <w:szCs w:val="28"/>
        </w:rPr>
      </w:pPr>
      <w:r w:rsidRPr="00324BB0">
        <w:rPr>
          <w:b/>
          <w:sz w:val="28"/>
          <w:szCs w:val="28"/>
        </w:rPr>
        <w:t>TEST 1</w:t>
      </w:r>
      <w:r w:rsidR="00552752">
        <w:rPr>
          <w:b/>
          <w:sz w:val="28"/>
          <w:szCs w:val="28"/>
        </w:rPr>
        <w:t>:</w:t>
      </w:r>
      <w:r w:rsidR="00B02040" w:rsidRPr="00324BB0">
        <w:rPr>
          <w:b/>
          <w:sz w:val="28"/>
          <w:szCs w:val="28"/>
        </w:rPr>
        <w:t xml:space="preserve"> LISTEN AND CIRCLE </w:t>
      </w:r>
    </w:p>
    <w:p w:rsidR="00B02040" w:rsidRPr="00324BB0" w:rsidRDefault="001929A0">
      <w:pPr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Listening</w:t>
      </w:r>
      <w:proofErr w:type="spellEnd"/>
      <w:r w:rsidR="00B02040" w:rsidRPr="00324BB0">
        <w:rPr>
          <w:b/>
          <w:sz w:val="28"/>
          <w:szCs w:val="28"/>
        </w:rPr>
        <w:t xml:space="preserve"> </w:t>
      </w:r>
    </w:p>
    <w:p w:rsidR="00B02040" w:rsidRPr="00324BB0" w:rsidRDefault="00B02040">
      <w:pPr>
        <w:rPr>
          <w:b/>
          <w:sz w:val="28"/>
          <w:szCs w:val="28"/>
        </w:rPr>
      </w:pPr>
      <w:r w:rsidRPr="00324BB0">
        <w:rPr>
          <w:sz w:val="28"/>
          <w:szCs w:val="28"/>
        </w:rPr>
        <w:t>I bambini devono ascoltare il testo letto e cerchiare l’immagine corretta.</w:t>
      </w:r>
      <w:r w:rsidR="005A7CE9">
        <w:rPr>
          <w:sz w:val="28"/>
          <w:szCs w:val="28"/>
        </w:rPr>
        <w:t xml:space="preserve"> (3 ASCOLTI)</w:t>
      </w:r>
    </w:p>
    <w:p w:rsidR="00B02040" w:rsidRPr="00324BB0" w:rsidRDefault="00B02040">
      <w:pPr>
        <w:rPr>
          <w:b/>
          <w:sz w:val="28"/>
          <w:szCs w:val="28"/>
        </w:rPr>
      </w:pPr>
      <w:r w:rsidRPr="00324BB0">
        <w:rPr>
          <w:b/>
          <w:sz w:val="28"/>
          <w:szCs w:val="28"/>
        </w:rPr>
        <w:t>N° item</w:t>
      </w:r>
      <w:r w:rsidR="00324BB0" w:rsidRPr="00324BB0">
        <w:rPr>
          <w:b/>
          <w:sz w:val="28"/>
          <w:szCs w:val="28"/>
        </w:rPr>
        <w:t>:</w:t>
      </w:r>
      <w:r w:rsidRPr="00324BB0">
        <w:rPr>
          <w:b/>
          <w:sz w:val="28"/>
          <w:szCs w:val="28"/>
        </w:rPr>
        <w:t xml:space="preserve"> 8</w:t>
      </w:r>
    </w:p>
    <w:p w:rsidR="00B02040" w:rsidRPr="00324BB0" w:rsidRDefault="00B02040">
      <w:pPr>
        <w:rPr>
          <w:b/>
          <w:sz w:val="28"/>
          <w:szCs w:val="28"/>
        </w:rPr>
      </w:pPr>
      <w:r w:rsidRPr="00324BB0">
        <w:rPr>
          <w:b/>
          <w:sz w:val="28"/>
          <w:szCs w:val="28"/>
        </w:rPr>
        <w:t>TOT.PUNTI: 8</w:t>
      </w:r>
    </w:p>
    <w:p w:rsidR="00B02040" w:rsidRPr="00324BB0" w:rsidRDefault="00B02040">
      <w:pPr>
        <w:rPr>
          <w:b/>
          <w:sz w:val="28"/>
          <w:szCs w:val="28"/>
        </w:rPr>
      </w:pPr>
    </w:p>
    <w:p w:rsidR="00B02040" w:rsidRPr="00324BB0" w:rsidRDefault="001D5B3C">
      <w:pPr>
        <w:rPr>
          <w:sz w:val="28"/>
          <w:szCs w:val="28"/>
        </w:rPr>
      </w:pPr>
      <w:r w:rsidRPr="00324BB0">
        <w:rPr>
          <w:b/>
          <w:sz w:val="28"/>
          <w:szCs w:val="28"/>
        </w:rPr>
        <w:t>TEST 2</w:t>
      </w:r>
      <w:r w:rsidR="00B02040" w:rsidRPr="00324BB0">
        <w:rPr>
          <w:b/>
          <w:sz w:val="28"/>
          <w:szCs w:val="28"/>
        </w:rPr>
        <w:t xml:space="preserve">: Read and complete </w:t>
      </w:r>
    </w:p>
    <w:p w:rsidR="00A14E4F" w:rsidRPr="00324BB0" w:rsidRDefault="00B02040" w:rsidP="00A14E4F">
      <w:pPr>
        <w:rPr>
          <w:b/>
          <w:sz w:val="28"/>
          <w:szCs w:val="28"/>
        </w:rPr>
      </w:pPr>
      <w:r w:rsidRPr="00324BB0">
        <w:rPr>
          <w:sz w:val="28"/>
          <w:szCs w:val="28"/>
        </w:rPr>
        <w:t>Cloze con 12 elementi da inserire.</w:t>
      </w:r>
      <w:r w:rsidR="00A14E4F" w:rsidRPr="00324BB0">
        <w:rPr>
          <w:b/>
          <w:sz w:val="28"/>
          <w:szCs w:val="28"/>
        </w:rPr>
        <w:t xml:space="preserve"> </w:t>
      </w:r>
    </w:p>
    <w:p w:rsidR="00A14E4F" w:rsidRPr="00324BB0" w:rsidRDefault="00324BB0">
      <w:pPr>
        <w:rPr>
          <w:b/>
          <w:sz w:val="28"/>
          <w:szCs w:val="28"/>
        </w:rPr>
      </w:pPr>
      <w:r w:rsidRPr="00324BB0">
        <w:rPr>
          <w:b/>
          <w:sz w:val="28"/>
          <w:szCs w:val="28"/>
        </w:rPr>
        <w:t>N° item:</w:t>
      </w:r>
      <w:r w:rsidR="00A14E4F" w:rsidRPr="00324BB0">
        <w:rPr>
          <w:b/>
          <w:sz w:val="28"/>
          <w:szCs w:val="28"/>
        </w:rPr>
        <w:t xml:space="preserve"> 12 </w:t>
      </w:r>
    </w:p>
    <w:p w:rsidR="00B02040" w:rsidRPr="00324BB0" w:rsidRDefault="00B02040">
      <w:pPr>
        <w:rPr>
          <w:b/>
          <w:sz w:val="28"/>
          <w:szCs w:val="28"/>
        </w:rPr>
      </w:pPr>
      <w:r w:rsidRPr="00324BB0">
        <w:rPr>
          <w:b/>
          <w:sz w:val="28"/>
          <w:szCs w:val="28"/>
        </w:rPr>
        <w:t>TOT PUNTI: 12</w:t>
      </w:r>
    </w:p>
    <w:p w:rsidR="006C3383" w:rsidRPr="00324BB0" w:rsidRDefault="006C3383" w:rsidP="006C3383">
      <w:pPr>
        <w:rPr>
          <w:b/>
          <w:color w:val="FF0000"/>
          <w:sz w:val="28"/>
          <w:szCs w:val="28"/>
        </w:rPr>
      </w:pPr>
      <w:r w:rsidRPr="00324BB0">
        <w:rPr>
          <w:b/>
          <w:color w:val="FF0000"/>
          <w:sz w:val="28"/>
          <w:szCs w:val="28"/>
        </w:rPr>
        <w:t>Colorare pantaloni neri</w:t>
      </w:r>
      <w:r w:rsidR="00126A4F">
        <w:rPr>
          <w:b/>
          <w:color w:val="FF0000"/>
          <w:sz w:val="28"/>
          <w:szCs w:val="28"/>
        </w:rPr>
        <w:t xml:space="preserve"> prima di fotocopiare la scheda</w:t>
      </w:r>
    </w:p>
    <w:p w:rsidR="00B02040" w:rsidRDefault="00B02040">
      <w:pPr>
        <w:rPr>
          <w:b/>
          <w:sz w:val="24"/>
          <w:szCs w:val="24"/>
        </w:rPr>
      </w:pPr>
    </w:p>
    <w:p w:rsidR="00B02040" w:rsidRPr="00324BB0" w:rsidRDefault="00C5504E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TEST </w:t>
      </w:r>
      <w:r w:rsidR="009874BA">
        <w:rPr>
          <w:rFonts w:asciiTheme="minorHAnsi" w:hAnsiTheme="minorHAnsi" w:cstheme="minorHAnsi"/>
          <w:b/>
          <w:sz w:val="28"/>
          <w:szCs w:val="28"/>
        </w:rPr>
        <w:t>3</w:t>
      </w:r>
      <w:r w:rsidRPr="00324BB0">
        <w:rPr>
          <w:rFonts w:asciiTheme="minorHAnsi" w:hAnsiTheme="minorHAnsi" w:cstheme="minorHAnsi"/>
          <w:b/>
          <w:sz w:val="28"/>
          <w:szCs w:val="28"/>
        </w:rPr>
        <w:t>: READ</w:t>
      </w:r>
      <w:r w:rsidR="00B02040" w:rsidRPr="00324BB0">
        <w:rPr>
          <w:rFonts w:asciiTheme="minorHAnsi" w:hAnsiTheme="minorHAnsi" w:cstheme="minorHAnsi"/>
          <w:b/>
          <w:sz w:val="28"/>
          <w:szCs w:val="28"/>
        </w:rPr>
        <w:t xml:space="preserve"> AND CIRCLE YES OR NO:</w:t>
      </w:r>
    </w:p>
    <w:p w:rsidR="00B02040" w:rsidRPr="00324BB0" w:rsidRDefault="00B02040">
      <w:pPr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I bambini devono leggere il testo e cerchiare la risposta corretta in una griglia di sintesi.</w:t>
      </w:r>
    </w:p>
    <w:p w:rsidR="00B02040" w:rsidRPr="00324BB0" w:rsidRDefault="00B02040">
      <w:pPr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N° ITEM 10 </w:t>
      </w:r>
    </w:p>
    <w:p w:rsidR="00690603" w:rsidRDefault="00B02040" w:rsidP="00690603">
      <w:pPr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TOT. PUNTI 10 </w:t>
      </w:r>
    </w:p>
    <w:p w:rsidR="00864E53" w:rsidRDefault="00DB7618" w:rsidP="00690603">
      <w:pPr>
        <w:rPr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>TOTALE PROVA 30 PUNTI</w:t>
      </w:r>
      <w:r w:rsidR="00690603" w:rsidRPr="00690603">
        <w:rPr>
          <w:b/>
          <w:sz w:val="28"/>
          <w:szCs w:val="28"/>
        </w:rPr>
        <w:t xml:space="preserve"> </w:t>
      </w:r>
    </w:p>
    <w:p w:rsidR="00864E53" w:rsidRDefault="00864E53" w:rsidP="00690603">
      <w:pPr>
        <w:rPr>
          <w:b/>
          <w:sz w:val="28"/>
          <w:szCs w:val="28"/>
        </w:rPr>
      </w:pPr>
    </w:p>
    <w:p w:rsidR="00690603" w:rsidRPr="00690603" w:rsidRDefault="00690603" w:rsidP="00690603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b/>
          <w:sz w:val="28"/>
          <w:szCs w:val="28"/>
        </w:rPr>
        <w:t>CRITERI PER LA VALUTAZIONE</w:t>
      </w:r>
    </w:p>
    <w:p w:rsidR="00690603" w:rsidRDefault="00690603" w:rsidP="00690603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La verifica è composta da 30 punti così suddivisi:</w:t>
      </w:r>
    </w:p>
    <w:p w:rsidR="00690603" w:rsidRDefault="00690603" w:rsidP="00690603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Es. 1: 8 punti</w:t>
      </w:r>
    </w:p>
    <w:p w:rsidR="00690603" w:rsidRDefault="00690603" w:rsidP="00690603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Es. 2: 12 punti</w:t>
      </w:r>
    </w:p>
    <w:p w:rsidR="00690603" w:rsidRPr="00690603" w:rsidRDefault="00690603" w:rsidP="00690603">
      <w:pPr>
        <w:spacing w:line="100" w:lineRule="atLeast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Es. 3: 10 punti</w:t>
      </w:r>
    </w:p>
    <w:p w:rsidR="00C411EF" w:rsidRPr="00690603" w:rsidRDefault="00C411EF" w:rsidP="00C411EF">
      <w:pPr>
        <w:rPr>
          <w:rFonts w:asciiTheme="minorHAnsi" w:hAnsiTheme="minorHAnsi" w:cstheme="minorHAnsi"/>
          <w:b/>
          <w:sz w:val="28"/>
          <w:szCs w:val="28"/>
        </w:rPr>
      </w:pPr>
      <w:r w:rsidRPr="00690603">
        <w:rPr>
          <w:rFonts w:asciiTheme="minorHAnsi" w:hAnsiTheme="minorHAnsi" w:cstheme="minorHAnsi"/>
          <w:b/>
          <w:sz w:val="28"/>
          <w:szCs w:val="28"/>
        </w:rPr>
        <w:t>Corrispondenza punteggio-voto:</w:t>
      </w:r>
    </w:p>
    <w:p w:rsidR="00C411EF" w:rsidRPr="00324BB0" w:rsidRDefault="00690603" w:rsidP="00C411EF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30</w:t>
      </w:r>
      <w:r w:rsidR="00C411EF" w:rsidRPr="00324BB0">
        <w:rPr>
          <w:rFonts w:asciiTheme="minorHAnsi" w:hAnsiTheme="minorHAnsi" w:cstheme="minorHAnsi"/>
          <w:sz w:val="28"/>
          <w:szCs w:val="28"/>
        </w:rPr>
        <w:t xml:space="preserve"> punti: voto 10</w:t>
      </w:r>
    </w:p>
    <w:p w:rsidR="00C411EF" w:rsidRPr="00324BB0" w:rsidRDefault="00690603" w:rsidP="00C411EF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27 a 29</w:t>
      </w:r>
      <w:r w:rsidR="00C411EF" w:rsidRPr="00324BB0">
        <w:rPr>
          <w:rFonts w:asciiTheme="minorHAnsi" w:hAnsiTheme="minorHAnsi" w:cstheme="minorHAnsi"/>
          <w:sz w:val="28"/>
          <w:szCs w:val="28"/>
        </w:rPr>
        <w:t>: voto 9</w:t>
      </w:r>
    </w:p>
    <w:p w:rsidR="00C411EF" w:rsidRPr="00324BB0" w:rsidRDefault="00690603" w:rsidP="00C411EF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24 a 26</w:t>
      </w:r>
      <w:r w:rsidR="00C411EF" w:rsidRPr="00324BB0">
        <w:rPr>
          <w:rFonts w:asciiTheme="minorHAnsi" w:hAnsiTheme="minorHAnsi" w:cstheme="minorHAnsi"/>
          <w:sz w:val="28"/>
          <w:szCs w:val="28"/>
        </w:rPr>
        <w:t>: voto 8</w:t>
      </w:r>
    </w:p>
    <w:p w:rsidR="00C411EF" w:rsidRPr="00324BB0" w:rsidRDefault="00690603" w:rsidP="00C411EF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21 a 23</w:t>
      </w:r>
      <w:r w:rsidR="00C411EF" w:rsidRPr="00324BB0">
        <w:rPr>
          <w:rFonts w:asciiTheme="minorHAnsi" w:hAnsiTheme="minorHAnsi" w:cstheme="minorHAnsi"/>
          <w:sz w:val="28"/>
          <w:szCs w:val="28"/>
        </w:rPr>
        <w:t>: voto 7</w:t>
      </w:r>
    </w:p>
    <w:p w:rsidR="00C411EF" w:rsidRPr="00324BB0" w:rsidRDefault="00690603" w:rsidP="00C411EF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18 a 20</w:t>
      </w:r>
      <w:r w:rsidR="00C411EF" w:rsidRPr="00324BB0">
        <w:rPr>
          <w:rFonts w:asciiTheme="minorHAnsi" w:hAnsiTheme="minorHAnsi" w:cstheme="minorHAnsi"/>
          <w:sz w:val="28"/>
          <w:szCs w:val="28"/>
        </w:rPr>
        <w:t>: voto 6</w:t>
      </w:r>
    </w:p>
    <w:p w:rsidR="00C411EF" w:rsidRPr="00324BB0" w:rsidRDefault="00690603" w:rsidP="00C411EF">
      <w:pPr>
        <w:spacing w:line="100" w:lineRule="atLeast"/>
        <w:ind w:left="360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Da 17</w:t>
      </w:r>
      <w:r w:rsidR="00C411EF" w:rsidRPr="00324BB0">
        <w:rPr>
          <w:rFonts w:asciiTheme="minorHAnsi" w:hAnsiTheme="minorHAnsi" w:cstheme="minorHAnsi"/>
          <w:sz w:val="28"/>
          <w:szCs w:val="28"/>
        </w:rPr>
        <w:t xml:space="preserve"> in giù: voto 5</w:t>
      </w:r>
    </w:p>
    <w:p w:rsidR="006C3383" w:rsidRPr="00324BB0" w:rsidRDefault="00B02040" w:rsidP="00690603">
      <w:pPr>
        <w:ind w:left="1416" w:firstLine="708"/>
        <w:rPr>
          <w:rFonts w:asciiTheme="minorHAnsi" w:hAnsiTheme="minorHAnsi" w:cstheme="minorHAnsi"/>
          <w:b/>
          <w:sz w:val="28"/>
          <w:szCs w:val="28"/>
        </w:rPr>
      </w:pPr>
      <w:r w:rsidRPr="00324BB0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:rsidR="00FC1178" w:rsidRPr="00324BB0" w:rsidRDefault="00FC1178" w:rsidP="00FC1178">
      <w:pPr>
        <w:pStyle w:val="Finemodulo-z"/>
        <w:rPr>
          <w:rFonts w:asciiTheme="minorHAnsi" w:hAnsiTheme="minorHAnsi" w:cstheme="minorHAnsi"/>
          <w:sz w:val="28"/>
          <w:szCs w:val="28"/>
        </w:rPr>
      </w:pPr>
      <w:r w:rsidRPr="00324BB0">
        <w:rPr>
          <w:rFonts w:asciiTheme="minorHAnsi" w:hAnsiTheme="minorHAnsi" w:cstheme="minorHAnsi"/>
          <w:sz w:val="28"/>
          <w:szCs w:val="28"/>
        </w:rPr>
        <w:t>Fine modulo</w:t>
      </w:r>
    </w:p>
    <w:sectPr w:rsidR="00FC1178" w:rsidRPr="00324BB0" w:rsidSect="00EC0ADD">
      <w:pgSz w:w="11906" w:h="16838"/>
      <w:pgMar w:top="567" w:right="720" w:bottom="567" w:left="720" w:header="720" w:footer="720" w:gutter="0"/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64D24" w:rsidRDefault="00664D24" w:rsidP="00664D24">
      <w:pPr>
        <w:spacing w:after="0" w:line="240" w:lineRule="auto"/>
      </w:pPr>
      <w:r>
        <w:separator/>
      </w:r>
    </w:p>
  </w:endnote>
  <w:endnote w:type="continuationSeparator" w:id="0">
    <w:p w:rsidR="00664D24" w:rsidRDefault="00664D24" w:rsidP="00664D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322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64D24" w:rsidRDefault="00664D24" w:rsidP="00664D24">
      <w:pPr>
        <w:spacing w:after="0" w:line="240" w:lineRule="auto"/>
      </w:pPr>
      <w:r>
        <w:separator/>
      </w:r>
    </w:p>
  </w:footnote>
  <w:footnote w:type="continuationSeparator" w:id="0">
    <w:p w:rsidR="00664D24" w:rsidRDefault="00664D24" w:rsidP="00664D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B216E"/>
    <w:rsid w:val="000402E9"/>
    <w:rsid w:val="00086C08"/>
    <w:rsid w:val="00087B42"/>
    <w:rsid w:val="000E55FC"/>
    <w:rsid w:val="00126A4F"/>
    <w:rsid w:val="001929A0"/>
    <w:rsid w:val="001C1251"/>
    <w:rsid w:val="001D0EB5"/>
    <w:rsid w:val="001D1EB3"/>
    <w:rsid w:val="001D5B3C"/>
    <w:rsid w:val="00217E9E"/>
    <w:rsid w:val="0028347A"/>
    <w:rsid w:val="002A04A2"/>
    <w:rsid w:val="002C2C6F"/>
    <w:rsid w:val="002D1D04"/>
    <w:rsid w:val="00324BB0"/>
    <w:rsid w:val="0033259F"/>
    <w:rsid w:val="0034486E"/>
    <w:rsid w:val="00361895"/>
    <w:rsid w:val="00371F1C"/>
    <w:rsid w:val="00426F68"/>
    <w:rsid w:val="004872F0"/>
    <w:rsid w:val="004B216E"/>
    <w:rsid w:val="004D449C"/>
    <w:rsid w:val="004E7BC5"/>
    <w:rsid w:val="004F0D72"/>
    <w:rsid w:val="00502245"/>
    <w:rsid w:val="005075FD"/>
    <w:rsid w:val="00542B91"/>
    <w:rsid w:val="00552752"/>
    <w:rsid w:val="00560C4F"/>
    <w:rsid w:val="005A7CE9"/>
    <w:rsid w:val="005B5AAD"/>
    <w:rsid w:val="005F19E6"/>
    <w:rsid w:val="00664D24"/>
    <w:rsid w:val="006763B2"/>
    <w:rsid w:val="006849B5"/>
    <w:rsid w:val="00690603"/>
    <w:rsid w:val="006C3383"/>
    <w:rsid w:val="00731CEC"/>
    <w:rsid w:val="00737421"/>
    <w:rsid w:val="0077680D"/>
    <w:rsid w:val="00791C14"/>
    <w:rsid w:val="007D3AB1"/>
    <w:rsid w:val="00803AE0"/>
    <w:rsid w:val="0082753C"/>
    <w:rsid w:val="008326EC"/>
    <w:rsid w:val="00851E9F"/>
    <w:rsid w:val="00864E53"/>
    <w:rsid w:val="009874BA"/>
    <w:rsid w:val="00996981"/>
    <w:rsid w:val="009C4B3D"/>
    <w:rsid w:val="009F65D4"/>
    <w:rsid w:val="00A10A6C"/>
    <w:rsid w:val="00A141AA"/>
    <w:rsid w:val="00A14E4F"/>
    <w:rsid w:val="00A36D06"/>
    <w:rsid w:val="00A81E11"/>
    <w:rsid w:val="00AA1C1A"/>
    <w:rsid w:val="00AC3783"/>
    <w:rsid w:val="00AD3C32"/>
    <w:rsid w:val="00AE5B9E"/>
    <w:rsid w:val="00AF5648"/>
    <w:rsid w:val="00B02040"/>
    <w:rsid w:val="00B93E07"/>
    <w:rsid w:val="00BC2E2C"/>
    <w:rsid w:val="00BF287D"/>
    <w:rsid w:val="00BF63E7"/>
    <w:rsid w:val="00C411EF"/>
    <w:rsid w:val="00C5504E"/>
    <w:rsid w:val="00C73D6C"/>
    <w:rsid w:val="00C87E00"/>
    <w:rsid w:val="00C91BC0"/>
    <w:rsid w:val="00C97745"/>
    <w:rsid w:val="00D24266"/>
    <w:rsid w:val="00D31B44"/>
    <w:rsid w:val="00D564EA"/>
    <w:rsid w:val="00D75952"/>
    <w:rsid w:val="00DB7618"/>
    <w:rsid w:val="00E37DD6"/>
    <w:rsid w:val="00E5415A"/>
    <w:rsid w:val="00EA6E04"/>
    <w:rsid w:val="00EC0ADD"/>
    <w:rsid w:val="00FC1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A504C7A"/>
  <w15:docId w15:val="{E7D76ADE-7BD3-4FCB-9895-560845C1C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B42"/>
    <w:pPr>
      <w:suppressAutoHyphens/>
      <w:spacing w:after="200" w:line="276" w:lineRule="auto"/>
    </w:pPr>
    <w:rPr>
      <w:rFonts w:ascii="Calibri" w:eastAsia="SimSun" w:hAnsi="Calibri" w:cs="font322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087B42"/>
  </w:style>
  <w:style w:type="character" w:customStyle="1" w:styleId="CorpodeltestoCarattere">
    <w:name w:val="Corpo del testo Carattere"/>
    <w:basedOn w:val="Carpredefinitoparagrafo1"/>
    <w:rsid w:val="00087B42"/>
    <w:rPr>
      <w:rFonts w:ascii="Arial" w:eastAsia="Times New Roman" w:hAnsi="Arial" w:cs="Times New Roman"/>
      <w:sz w:val="28"/>
      <w:szCs w:val="24"/>
    </w:rPr>
  </w:style>
  <w:style w:type="paragraph" w:customStyle="1" w:styleId="Intestazione1">
    <w:name w:val="Intestazione1"/>
    <w:basedOn w:val="Normale"/>
    <w:next w:val="Corpotesto"/>
    <w:rsid w:val="00087B42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testo">
    <w:name w:val="Body Text"/>
    <w:basedOn w:val="Normale"/>
    <w:rsid w:val="00087B42"/>
    <w:pPr>
      <w:spacing w:after="0" w:line="100" w:lineRule="atLeast"/>
    </w:pPr>
    <w:rPr>
      <w:rFonts w:ascii="Arial" w:eastAsia="Times New Roman" w:hAnsi="Arial" w:cs="Times New Roman"/>
      <w:sz w:val="28"/>
      <w:szCs w:val="24"/>
    </w:rPr>
  </w:style>
  <w:style w:type="paragraph" w:styleId="Elenco">
    <w:name w:val="List"/>
    <w:basedOn w:val="Corpotesto"/>
    <w:rsid w:val="00087B42"/>
    <w:rPr>
      <w:rFonts w:cs="Lucida Sans"/>
    </w:rPr>
  </w:style>
  <w:style w:type="paragraph" w:customStyle="1" w:styleId="Didascalia1">
    <w:name w:val="Didascalia1"/>
    <w:basedOn w:val="Normale"/>
    <w:rsid w:val="00087B42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rsid w:val="00087B42"/>
    <w:pPr>
      <w:suppressLineNumbers/>
    </w:pPr>
    <w:rPr>
      <w:rFonts w:cs="Lucida Sans"/>
    </w:rPr>
  </w:style>
  <w:style w:type="character" w:styleId="Collegamentoipertestuale">
    <w:name w:val="Hyperlink"/>
    <w:basedOn w:val="Carpredefinitoparagrafo"/>
    <w:uiPriority w:val="99"/>
    <w:unhideWhenUsed/>
    <w:rsid w:val="00C91BC0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C1178"/>
    <w:rPr>
      <w:color w:val="800080" w:themeColor="followedHyperlink"/>
      <w:u w:val="single"/>
    </w:rPr>
  </w:style>
  <w:style w:type="character" w:customStyle="1" w:styleId="text-question">
    <w:name w:val="text-question"/>
    <w:basedOn w:val="Carpredefinitoparagrafo"/>
    <w:rsid w:val="00FC1178"/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FC1178"/>
    <w:pPr>
      <w:pBdr>
        <w:bottom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FC1178"/>
    <w:rPr>
      <w:rFonts w:ascii="Arial" w:hAnsi="Arial" w:cs="Arial"/>
      <w:vanish/>
      <w:sz w:val="16"/>
      <w:szCs w:val="16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FC1178"/>
    <w:pPr>
      <w:pBdr>
        <w:top w:val="single" w:sz="6" w:space="1" w:color="auto"/>
      </w:pBdr>
      <w:suppressAutoHyphens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FC1178"/>
    <w:rPr>
      <w:rFonts w:ascii="Arial" w:hAnsi="Arial" w:cs="Arial"/>
      <w:vanish/>
      <w:sz w:val="16"/>
      <w:szCs w:val="16"/>
    </w:rPr>
  </w:style>
  <w:style w:type="table" w:styleId="Grigliatabella">
    <w:name w:val="Table Grid"/>
    <w:basedOn w:val="Tabellanormale"/>
    <w:uiPriority w:val="59"/>
    <w:rsid w:val="00FC11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37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3783"/>
    <w:rPr>
      <w:rFonts w:ascii="Tahoma" w:eastAsia="SimSun" w:hAnsi="Tahoma" w:cs="Tahoma"/>
      <w:sz w:val="16"/>
      <w:szCs w:val="16"/>
      <w:lang w:eastAsia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EC0ADD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664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64D24"/>
    <w:rPr>
      <w:rFonts w:ascii="Calibri" w:eastAsia="SimSun" w:hAnsi="Calibri" w:cs="font322"/>
      <w:sz w:val="22"/>
      <w:szCs w:val="22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664D2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64D24"/>
    <w:rPr>
      <w:rFonts w:ascii="Calibri" w:eastAsia="SimSun" w:hAnsi="Calibri" w:cs="font322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6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12193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82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721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30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138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1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32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3660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219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8404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058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8251992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76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22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7384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360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45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686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6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3377642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179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1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015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171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262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6506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06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61842687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632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939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97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095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018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8172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9688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2857074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72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3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74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766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48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0421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1396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02358198">
                      <w:marLeft w:val="0"/>
                      <w:marRight w:val="0"/>
                      <w:marTop w:val="3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917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316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462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7580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1119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85619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162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82645417">
          <w:marLeft w:val="-140"/>
          <w:marRight w:val="-1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958364">
              <w:marLeft w:val="0"/>
              <w:marRight w:val="0"/>
              <w:marTop w:val="140"/>
              <w:marBottom w:val="1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Links>
    <vt:vector size="6" baseType="variant">
      <vt:variant>
        <vt:i4>5767187</vt:i4>
      </vt:variant>
      <vt:variant>
        <vt:i4>0</vt:i4>
      </vt:variant>
      <vt:variant>
        <vt:i4>0</vt:i4>
      </vt:variant>
      <vt:variant>
        <vt:i4>5</vt:i4>
      </vt:variant>
      <vt:variant>
        <vt:lpwstr>http://learnenglishteens.britishcouncil.org/skills/listening/beginner-a1-listening/interview-swimmer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milena lupetti</cp:lastModifiedBy>
  <cp:revision>48</cp:revision>
  <cp:lastPrinted>1899-12-31T23:00:00Z</cp:lastPrinted>
  <dcterms:created xsi:type="dcterms:W3CDTF">2018-09-03T21:02:00Z</dcterms:created>
  <dcterms:modified xsi:type="dcterms:W3CDTF">2019-06-19T09:00:00Z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