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52F0" w:rsidRDefault="006952F0" w:rsidP="006952F0">
      <w:pPr>
        <w:ind w:left="1416" w:firstLine="708"/>
        <w:rPr>
          <w:rFonts w:asciiTheme="minorHAnsi" w:hAnsiTheme="minorHAnsi" w:cstheme="minorHAnsi"/>
          <w:b/>
          <w:sz w:val="28"/>
          <w:szCs w:val="28"/>
        </w:rPr>
      </w:pPr>
      <w:r w:rsidRPr="00324BB0">
        <w:rPr>
          <w:rFonts w:asciiTheme="minorHAnsi" w:hAnsiTheme="minorHAnsi" w:cstheme="minorHAnsi"/>
          <w:b/>
          <w:sz w:val="28"/>
          <w:szCs w:val="28"/>
        </w:rPr>
        <w:t>VERIFICHE DI INGLESE CLASSE QUARTA</w:t>
      </w:r>
    </w:p>
    <w:p w:rsidR="006952F0" w:rsidRDefault="006952F0" w:rsidP="006952F0">
      <w:pPr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ISTRUZIONI PER LA SOMMINISTRAZIONE E LA VALUTAZIONE </w:t>
      </w:r>
    </w:p>
    <w:p w:rsidR="006952F0" w:rsidRPr="00324BB0" w:rsidRDefault="006952F0" w:rsidP="006952F0">
      <w:pPr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Le verifiche di inglese per la classe quarte prevedono 2 </w:t>
      </w:r>
      <w:r w:rsidR="004B604F">
        <w:rPr>
          <w:rFonts w:asciiTheme="minorHAnsi" w:hAnsiTheme="minorHAnsi" w:cstheme="minorHAnsi"/>
          <w:sz w:val="28"/>
          <w:szCs w:val="28"/>
        </w:rPr>
        <w:t xml:space="preserve">listening </w:t>
      </w:r>
      <w:r>
        <w:rPr>
          <w:rFonts w:asciiTheme="minorHAnsi" w:hAnsiTheme="minorHAnsi" w:cstheme="minorHAnsi"/>
          <w:sz w:val="28"/>
          <w:szCs w:val="28"/>
        </w:rPr>
        <w:t xml:space="preserve">(interview e weather) e </w:t>
      </w:r>
      <w:r w:rsidR="006B2C2C">
        <w:rPr>
          <w:rFonts w:asciiTheme="minorHAnsi" w:hAnsiTheme="minorHAnsi" w:cstheme="minorHAnsi"/>
          <w:sz w:val="28"/>
          <w:szCs w:val="28"/>
        </w:rPr>
        <w:t>un</w:t>
      </w:r>
      <w:r w:rsidR="004B604F">
        <w:rPr>
          <w:rFonts w:asciiTheme="minorHAnsi" w:hAnsiTheme="minorHAnsi" w:cstheme="minorHAnsi"/>
          <w:sz w:val="28"/>
          <w:szCs w:val="28"/>
        </w:rPr>
        <w:t xml:space="preserve">a reading </w:t>
      </w:r>
      <w:bookmarkStart w:id="0" w:name="_GoBack"/>
      <w:bookmarkEnd w:id="0"/>
      <w:r w:rsidR="006B2C2C">
        <w:rPr>
          <w:rFonts w:asciiTheme="minorHAnsi" w:hAnsiTheme="minorHAnsi" w:cstheme="minorHAnsi"/>
          <w:sz w:val="28"/>
          <w:szCs w:val="28"/>
        </w:rPr>
        <w:t>con una griglia da completare.</w:t>
      </w:r>
      <w:r w:rsidR="004544B2">
        <w:rPr>
          <w:rFonts w:asciiTheme="minorHAnsi" w:hAnsiTheme="minorHAnsi" w:cstheme="minorHAnsi"/>
          <w:sz w:val="28"/>
          <w:szCs w:val="28"/>
        </w:rPr>
        <w:t xml:space="preserve"> </w:t>
      </w:r>
    </w:p>
    <w:p w:rsidR="006952F0" w:rsidRPr="00324BB0" w:rsidRDefault="006952F0" w:rsidP="006952F0">
      <w:pPr>
        <w:rPr>
          <w:rFonts w:asciiTheme="minorHAnsi" w:hAnsiTheme="minorHAnsi" w:cstheme="minorHAnsi"/>
          <w:sz w:val="28"/>
          <w:szCs w:val="28"/>
        </w:rPr>
      </w:pPr>
      <w:r w:rsidRPr="00324BB0">
        <w:rPr>
          <w:rFonts w:asciiTheme="minorHAnsi" w:hAnsiTheme="minorHAnsi" w:cstheme="minorHAnsi"/>
          <w:b/>
          <w:sz w:val="28"/>
          <w:szCs w:val="28"/>
        </w:rPr>
        <w:t xml:space="preserve">TEST 1: WEATHER – LISTEN AND NUMBER: </w:t>
      </w:r>
    </w:p>
    <w:p w:rsidR="006952F0" w:rsidRPr="005A7CE9" w:rsidRDefault="006952F0" w:rsidP="006952F0">
      <w:pPr>
        <w:rPr>
          <w:rFonts w:asciiTheme="minorHAnsi" w:hAnsiTheme="minorHAnsi" w:cstheme="minorHAnsi"/>
          <w:sz w:val="28"/>
          <w:szCs w:val="28"/>
        </w:rPr>
      </w:pPr>
      <w:r w:rsidRPr="005A7CE9">
        <w:rPr>
          <w:rFonts w:asciiTheme="minorHAnsi" w:hAnsiTheme="minorHAnsi" w:cstheme="minorHAnsi"/>
          <w:sz w:val="28"/>
          <w:szCs w:val="28"/>
        </w:rPr>
        <w:t xml:space="preserve">I bambini devono ascoltare </w:t>
      </w:r>
      <w:r w:rsidR="006B2C2C">
        <w:rPr>
          <w:rFonts w:asciiTheme="minorHAnsi" w:hAnsiTheme="minorHAnsi" w:cstheme="minorHAnsi"/>
          <w:sz w:val="28"/>
          <w:szCs w:val="28"/>
        </w:rPr>
        <w:t xml:space="preserve">un dialogo in cui vengono date informazioni sul tempo </w:t>
      </w:r>
      <w:r w:rsidRPr="005A7CE9">
        <w:rPr>
          <w:rFonts w:asciiTheme="minorHAnsi" w:hAnsiTheme="minorHAnsi" w:cstheme="minorHAnsi"/>
          <w:sz w:val="28"/>
          <w:szCs w:val="28"/>
        </w:rPr>
        <w:t xml:space="preserve">atmosferico e </w:t>
      </w:r>
      <w:r w:rsidR="006B2C2C">
        <w:rPr>
          <w:rFonts w:asciiTheme="minorHAnsi" w:hAnsiTheme="minorHAnsi" w:cstheme="minorHAnsi"/>
          <w:sz w:val="28"/>
          <w:szCs w:val="28"/>
        </w:rPr>
        <w:t xml:space="preserve">devono </w:t>
      </w:r>
      <w:r w:rsidRPr="005A7CE9">
        <w:rPr>
          <w:rFonts w:asciiTheme="minorHAnsi" w:hAnsiTheme="minorHAnsi" w:cstheme="minorHAnsi"/>
          <w:sz w:val="28"/>
          <w:szCs w:val="28"/>
        </w:rPr>
        <w:t xml:space="preserve">collegarle alle immagini. </w:t>
      </w:r>
      <w:r>
        <w:rPr>
          <w:rFonts w:asciiTheme="minorHAnsi" w:hAnsiTheme="minorHAnsi" w:cstheme="minorHAnsi"/>
          <w:sz w:val="28"/>
          <w:szCs w:val="28"/>
        </w:rPr>
        <w:t>(</w:t>
      </w:r>
      <w:r w:rsidRPr="005A7CE9">
        <w:rPr>
          <w:rFonts w:asciiTheme="minorHAnsi" w:hAnsiTheme="minorHAnsi" w:cstheme="minorHAnsi"/>
          <w:sz w:val="28"/>
          <w:szCs w:val="28"/>
        </w:rPr>
        <w:t>3 ASCOLTI</w:t>
      </w:r>
      <w:r>
        <w:rPr>
          <w:rFonts w:asciiTheme="minorHAnsi" w:hAnsiTheme="minorHAnsi" w:cstheme="minorHAnsi"/>
          <w:sz w:val="28"/>
          <w:szCs w:val="28"/>
        </w:rPr>
        <w:t>)</w:t>
      </w:r>
    </w:p>
    <w:p w:rsidR="006952F0" w:rsidRDefault="006952F0" w:rsidP="006952F0">
      <w:pPr>
        <w:rPr>
          <w:rFonts w:asciiTheme="minorHAnsi" w:hAnsiTheme="minorHAnsi" w:cstheme="minorHAnsi"/>
          <w:sz w:val="28"/>
          <w:szCs w:val="28"/>
        </w:rPr>
      </w:pPr>
      <w:r w:rsidRPr="00324BB0">
        <w:rPr>
          <w:rFonts w:asciiTheme="minorHAnsi" w:hAnsiTheme="minorHAnsi" w:cstheme="minorHAnsi"/>
          <w:sz w:val="28"/>
          <w:szCs w:val="28"/>
        </w:rPr>
        <w:t>N° Item 5: cloudy -  sunny – raining – snowing – foggy .</w:t>
      </w:r>
    </w:p>
    <w:p w:rsidR="006952F0" w:rsidRDefault="006952F0" w:rsidP="006952F0">
      <w:pPr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N° item: 5 </w:t>
      </w:r>
    </w:p>
    <w:p w:rsidR="006952F0" w:rsidRPr="008326EC" w:rsidRDefault="006952F0" w:rsidP="006952F0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TOT. Punti: 5 punti</w:t>
      </w:r>
    </w:p>
    <w:p w:rsidR="006952F0" w:rsidRPr="00324BB0" w:rsidRDefault="006952F0" w:rsidP="006952F0">
      <w:pPr>
        <w:rPr>
          <w:rFonts w:asciiTheme="minorHAnsi" w:hAnsiTheme="minorHAnsi" w:cstheme="minorHAnsi"/>
          <w:sz w:val="28"/>
          <w:szCs w:val="28"/>
        </w:rPr>
      </w:pPr>
      <w:r w:rsidRPr="00324BB0">
        <w:rPr>
          <w:rFonts w:asciiTheme="minorHAnsi" w:hAnsiTheme="minorHAnsi" w:cstheme="minorHAnsi"/>
          <w:b/>
          <w:sz w:val="28"/>
          <w:szCs w:val="28"/>
        </w:rPr>
        <w:t>TEST 2: LISTEN AND WRITE:</w:t>
      </w:r>
    </w:p>
    <w:p w:rsidR="006952F0" w:rsidRPr="00324BB0" w:rsidRDefault="006952F0" w:rsidP="006952F0">
      <w:pPr>
        <w:rPr>
          <w:rFonts w:asciiTheme="minorHAnsi" w:hAnsiTheme="minorHAnsi" w:cstheme="minorHAnsi"/>
          <w:sz w:val="28"/>
          <w:szCs w:val="28"/>
        </w:rPr>
      </w:pPr>
      <w:r w:rsidRPr="00324BB0">
        <w:rPr>
          <w:rFonts w:asciiTheme="minorHAnsi" w:hAnsiTheme="minorHAnsi" w:cstheme="minorHAnsi"/>
          <w:sz w:val="28"/>
          <w:szCs w:val="28"/>
        </w:rPr>
        <w:t xml:space="preserve">Griglia da completare ascoltando l’intervista </w:t>
      </w:r>
    </w:p>
    <w:p w:rsidR="006952F0" w:rsidRPr="00324BB0" w:rsidRDefault="006952F0" w:rsidP="006952F0">
      <w:pPr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N° item</w:t>
      </w:r>
      <w:r w:rsidRPr="00324BB0">
        <w:rPr>
          <w:rFonts w:asciiTheme="minorHAnsi" w:hAnsiTheme="minorHAnsi" w:cstheme="minorHAnsi"/>
          <w:b/>
          <w:sz w:val="28"/>
          <w:szCs w:val="28"/>
        </w:rPr>
        <w:t xml:space="preserve">: 20 </w:t>
      </w:r>
    </w:p>
    <w:p w:rsidR="006952F0" w:rsidRPr="00324BB0" w:rsidRDefault="006952F0" w:rsidP="006952F0">
      <w:pPr>
        <w:rPr>
          <w:rFonts w:asciiTheme="minorHAnsi" w:hAnsiTheme="minorHAnsi" w:cstheme="minorHAnsi"/>
          <w:b/>
          <w:sz w:val="28"/>
          <w:szCs w:val="28"/>
        </w:rPr>
      </w:pPr>
      <w:r w:rsidRPr="00324BB0">
        <w:rPr>
          <w:rFonts w:asciiTheme="minorHAnsi" w:hAnsiTheme="minorHAnsi" w:cstheme="minorHAnsi"/>
          <w:b/>
          <w:sz w:val="28"/>
          <w:szCs w:val="28"/>
        </w:rPr>
        <w:t xml:space="preserve">Totale punti: 20 </w:t>
      </w:r>
    </w:p>
    <w:p w:rsidR="006952F0" w:rsidRPr="00324BB0" w:rsidRDefault="006952F0" w:rsidP="006952F0">
      <w:pPr>
        <w:rPr>
          <w:rFonts w:asciiTheme="minorHAnsi" w:hAnsiTheme="minorHAnsi" w:cstheme="minorHAnsi"/>
          <w:b/>
          <w:sz w:val="28"/>
          <w:szCs w:val="28"/>
        </w:rPr>
      </w:pPr>
    </w:p>
    <w:p w:rsidR="006952F0" w:rsidRPr="00324BB0" w:rsidRDefault="006952F0" w:rsidP="006952F0">
      <w:pPr>
        <w:rPr>
          <w:rFonts w:asciiTheme="minorHAnsi" w:hAnsiTheme="minorHAnsi" w:cstheme="minorHAnsi"/>
          <w:sz w:val="28"/>
          <w:szCs w:val="28"/>
        </w:rPr>
      </w:pPr>
      <w:r w:rsidRPr="00324BB0">
        <w:rPr>
          <w:rFonts w:asciiTheme="minorHAnsi" w:hAnsiTheme="minorHAnsi" w:cstheme="minorHAnsi"/>
          <w:b/>
          <w:sz w:val="28"/>
          <w:szCs w:val="28"/>
        </w:rPr>
        <w:t>TEST 3 READ AND TICK</w:t>
      </w:r>
    </w:p>
    <w:p w:rsidR="006952F0" w:rsidRPr="00324BB0" w:rsidRDefault="006952F0" w:rsidP="006952F0">
      <w:pPr>
        <w:rPr>
          <w:rFonts w:asciiTheme="minorHAnsi" w:hAnsiTheme="minorHAnsi" w:cstheme="minorHAnsi"/>
          <w:sz w:val="28"/>
          <w:szCs w:val="28"/>
        </w:rPr>
      </w:pPr>
      <w:r w:rsidRPr="00324BB0">
        <w:rPr>
          <w:rFonts w:asciiTheme="minorHAnsi" w:hAnsiTheme="minorHAnsi" w:cstheme="minorHAnsi"/>
          <w:sz w:val="28"/>
          <w:szCs w:val="28"/>
        </w:rPr>
        <w:t>Griglia da completare dopo aver letto il testo</w:t>
      </w:r>
    </w:p>
    <w:p w:rsidR="006952F0" w:rsidRPr="00324BB0" w:rsidRDefault="006952F0" w:rsidP="006952F0">
      <w:pPr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N° item</w:t>
      </w:r>
      <w:r w:rsidRPr="00324BB0">
        <w:rPr>
          <w:rFonts w:asciiTheme="minorHAnsi" w:hAnsiTheme="minorHAnsi" w:cstheme="minorHAnsi"/>
          <w:b/>
          <w:sz w:val="28"/>
          <w:szCs w:val="28"/>
        </w:rPr>
        <w:t xml:space="preserve">: 10 PUNTI </w:t>
      </w:r>
    </w:p>
    <w:p w:rsidR="006952F0" w:rsidRPr="00324BB0" w:rsidRDefault="006952F0" w:rsidP="006952F0">
      <w:pPr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TOT. Punti:</w:t>
      </w:r>
      <w:r w:rsidRPr="00324BB0">
        <w:rPr>
          <w:rFonts w:asciiTheme="minorHAnsi" w:hAnsiTheme="minorHAnsi" w:cstheme="minorHAnsi"/>
          <w:b/>
          <w:sz w:val="28"/>
          <w:szCs w:val="28"/>
        </w:rPr>
        <w:t xml:space="preserve"> 35</w:t>
      </w:r>
    </w:p>
    <w:p w:rsidR="006952F0" w:rsidRDefault="006952F0" w:rsidP="006952F0">
      <w:pPr>
        <w:spacing w:line="100" w:lineRule="atLeast"/>
        <w:jc w:val="both"/>
        <w:rPr>
          <w:sz w:val="28"/>
          <w:szCs w:val="28"/>
        </w:rPr>
      </w:pPr>
      <w:r>
        <w:rPr>
          <w:b/>
          <w:sz w:val="28"/>
          <w:szCs w:val="28"/>
        </w:rPr>
        <w:t>CRITERI PER LA VALUTAZIONE</w:t>
      </w:r>
    </w:p>
    <w:p w:rsidR="006952F0" w:rsidRDefault="006952F0" w:rsidP="006952F0">
      <w:pPr>
        <w:spacing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La verifica è composta da 35 punti così suddivisi:</w:t>
      </w:r>
    </w:p>
    <w:p w:rsidR="006952F0" w:rsidRDefault="006952F0" w:rsidP="006952F0">
      <w:pPr>
        <w:spacing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Es. 1: 5 punti</w:t>
      </w:r>
    </w:p>
    <w:p w:rsidR="006952F0" w:rsidRDefault="006952F0" w:rsidP="006952F0">
      <w:pPr>
        <w:spacing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Es. 2: 20 punti</w:t>
      </w:r>
    </w:p>
    <w:p w:rsidR="006952F0" w:rsidRDefault="006952F0" w:rsidP="006952F0">
      <w:pPr>
        <w:spacing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Es. 3: 10 punti</w:t>
      </w:r>
    </w:p>
    <w:p w:rsidR="006952F0" w:rsidRDefault="006952F0" w:rsidP="006952F0">
      <w:pPr>
        <w:spacing w:line="100" w:lineRule="atLeast"/>
        <w:jc w:val="both"/>
        <w:rPr>
          <w:sz w:val="28"/>
          <w:szCs w:val="28"/>
        </w:rPr>
      </w:pPr>
      <w:r>
        <w:rPr>
          <w:b/>
          <w:sz w:val="28"/>
          <w:szCs w:val="28"/>
        </w:rPr>
        <w:t>Corrispondenza punteggio-voto:</w:t>
      </w:r>
    </w:p>
    <w:p w:rsidR="006952F0" w:rsidRDefault="006952F0" w:rsidP="006952F0">
      <w:pPr>
        <w:spacing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35 punti: voto 10</w:t>
      </w:r>
    </w:p>
    <w:p w:rsidR="006952F0" w:rsidRDefault="006952F0" w:rsidP="006952F0">
      <w:pPr>
        <w:spacing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Da 34 a 32: voto 9</w:t>
      </w:r>
    </w:p>
    <w:p w:rsidR="006952F0" w:rsidRDefault="006952F0" w:rsidP="006952F0">
      <w:pPr>
        <w:spacing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Da 31 a 28: voto 8</w:t>
      </w:r>
    </w:p>
    <w:p w:rsidR="006952F0" w:rsidRDefault="006952F0" w:rsidP="006952F0">
      <w:pPr>
        <w:spacing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Da 27 a 25: voto 7</w:t>
      </w:r>
    </w:p>
    <w:p w:rsidR="006952F0" w:rsidRDefault="006952F0" w:rsidP="006952F0">
      <w:pPr>
        <w:spacing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Da 24 a 21: voto 6</w:t>
      </w:r>
    </w:p>
    <w:p w:rsidR="006952F0" w:rsidRPr="00864E53" w:rsidRDefault="006952F0" w:rsidP="006952F0">
      <w:pPr>
        <w:spacing w:line="100" w:lineRule="atLeast"/>
        <w:jc w:val="both"/>
      </w:pPr>
      <w:r>
        <w:rPr>
          <w:sz w:val="28"/>
          <w:szCs w:val="28"/>
        </w:rPr>
        <w:t>Da 20 in giù: voto 5</w:t>
      </w:r>
    </w:p>
    <w:sectPr w:rsidR="006952F0" w:rsidRPr="00864E5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22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52F0"/>
    <w:rsid w:val="004544B2"/>
    <w:rsid w:val="004B604F"/>
    <w:rsid w:val="006952F0"/>
    <w:rsid w:val="006B2C2C"/>
    <w:rsid w:val="006F2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67016"/>
  <w15:docId w15:val="{0032B26B-7494-44C1-96B3-1DFE57B67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952F0"/>
    <w:pPr>
      <w:suppressAutoHyphens/>
    </w:pPr>
    <w:rPr>
      <w:rFonts w:ascii="Calibri" w:eastAsia="SimSun" w:hAnsi="Calibri" w:cs="font322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milena lupetti</cp:lastModifiedBy>
  <cp:revision>3</cp:revision>
  <dcterms:created xsi:type="dcterms:W3CDTF">2019-06-18T10:10:00Z</dcterms:created>
  <dcterms:modified xsi:type="dcterms:W3CDTF">2019-06-19T08:15:00Z</dcterms:modified>
</cp:coreProperties>
</file>