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58"/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36DA2" w:rsidRPr="00902D63" w:rsidTr="0091721B">
        <w:trPr>
          <w:trHeight w:val="2506"/>
        </w:trPr>
        <w:tc>
          <w:tcPr>
            <w:tcW w:w="9600" w:type="dxa"/>
          </w:tcPr>
          <w:p w:rsidR="00036DA2" w:rsidRDefault="00036DA2" w:rsidP="0091721B">
            <w:pPr>
              <w:spacing w:after="0" w:line="240" w:lineRule="auto"/>
              <w:jc w:val="center"/>
            </w:pPr>
            <w:r>
              <w:rPr>
                <w:rFonts w:ascii="Calibri" w:hAnsi="Calibri"/>
                <w:noProof/>
                <w:lang w:eastAsia="it-IT"/>
              </w:rPr>
              <w:drawing>
                <wp:inline distT="0" distB="0" distL="0" distR="0" wp14:anchorId="57429ECE" wp14:editId="31D3318F">
                  <wp:extent cx="514350" cy="4286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903" w:type="dxa"/>
              <w:tblLayout w:type="fixed"/>
              <w:tblLook w:val="01E0" w:firstRow="1" w:lastRow="1" w:firstColumn="1" w:lastColumn="1" w:noHBand="0" w:noVBand="0"/>
            </w:tblPr>
            <w:tblGrid>
              <w:gridCol w:w="8903"/>
            </w:tblGrid>
            <w:tr w:rsidR="00036DA2" w:rsidRPr="00902D63" w:rsidTr="003D50AE">
              <w:trPr>
                <w:trHeight w:val="2313"/>
              </w:trPr>
              <w:tc>
                <w:tcPr>
                  <w:tcW w:w="8903" w:type="dxa"/>
                </w:tcPr>
                <w:p w:rsidR="00036DA2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 w:line="240" w:lineRule="atLeast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  <w:t>ISTITUTO COMPRENSIVO N. 6 DI MODENA</w:t>
                  </w:r>
                </w:p>
                <w:p w:rsidR="00036DA2" w:rsidRPr="0035491B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color w:val="444444"/>
                      <w:sz w:val="16"/>
                      <w:szCs w:val="16"/>
                    </w:rPr>
                  </w:pPr>
                  <w:r w:rsidRPr="0035491B"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</w:rPr>
                    <w:t xml:space="preserve">codice ministeriale: </w:t>
                  </w:r>
                  <w:r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</w:rPr>
                    <w:t>MOIC84400A</w:t>
                  </w:r>
                </w:p>
                <w:p w:rsidR="00036DA2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B61EA2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Via Valli n. 40 - 41125 Modena</w:t>
                  </w:r>
                </w:p>
                <w:p w:rsidR="00036DA2" w:rsidRPr="00B61EA2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/>
                    <w:ind w:left="1845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B61EA2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  <w:t>e-mail:</w:t>
                  </w:r>
                  <w:r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B61EA2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hyperlink r:id="rId9" w:history="1">
                    <w:r w:rsidRPr="00B61EA2">
                      <w:rPr>
                        <w:rStyle w:val="Collegamentoipertestuale"/>
                        <w:rFonts w:ascii="Calibri" w:hAnsi="Calibri"/>
                        <w:bCs/>
                        <w:sz w:val="16"/>
                        <w:szCs w:val="16"/>
                      </w:rPr>
                      <w:t>moic84400a@istruzione.it</w:t>
                    </w:r>
                  </w:hyperlink>
                  <w:r w:rsidRPr="00B61EA2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Pr="00B61EA2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Pr="00B61EA2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  <w:t>pec</w:t>
                  </w:r>
                  <w:proofErr w:type="spellEnd"/>
                  <w:r w:rsidRPr="00B61EA2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hyperlink r:id="rId10" w:history="1">
                    <w:r w:rsidRPr="00B61EA2">
                      <w:rPr>
                        <w:rStyle w:val="Collegamentoipertestuale"/>
                        <w:rFonts w:ascii="Calibri" w:hAnsi="Calibri"/>
                        <w:bCs/>
                        <w:sz w:val="16"/>
                        <w:szCs w:val="16"/>
                      </w:rPr>
                      <w:t>moic84400a@pec.istruzione.it</w:t>
                    </w:r>
                  </w:hyperlink>
                </w:p>
                <w:p w:rsidR="00036DA2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/>
                    <w:ind w:left="1845" w:right="1313"/>
                    <w:jc w:val="both"/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B61EA2">
                    <w:rPr>
                      <w:rFonts w:ascii="Calibri" w:hAnsi="Calibri" w:cs="Arial"/>
                      <w:color w:val="000000"/>
                      <w:sz w:val="18"/>
                      <w:szCs w:val="18"/>
                      <w:lang w:val="en-US"/>
                    </w:rPr>
                    <w:t>Tel. 059356140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val="en-US"/>
                    </w:rPr>
                    <w:t xml:space="preserve"> -</w:t>
                  </w:r>
                  <w:r w:rsidRPr="00B61EA2">
                    <w:rPr>
                      <w:rFonts w:ascii="Calibri" w:hAnsi="Calibri" w:cs="Arial"/>
                      <w:color w:val="000000"/>
                      <w:sz w:val="18"/>
                      <w:szCs w:val="18"/>
                      <w:lang w:val="en-US"/>
                    </w:rPr>
                    <w:t xml:space="preserve"> Fax 059358146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1" locked="0" layoutInCell="1" allowOverlap="1" wp14:anchorId="0E2103EF" wp14:editId="23A09828">
                        <wp:simplePos x="0" y="0"/>
                        <wp:positionH relativeFrom="column">
                          <wp:posOffset>771525</wp:posOffset>
                        </wp:positionH>
                        <wp:positionV relativeFrom="paragraph">
                          <wp:posOffset>206375</wp:posOffset>
                        </wp:positionV>
                        <wp:extent cx="4292600" cy="59753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59"/>
                            <wp:lineTo x="21472" y="20659"/>
                            <wp:lineTo x="21472" y="0"/>
                            <wp:lineTo x="0" y="0"/>
                          </wp:wrapPolygon>
                        </wp:wrapTight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val="en-US"/>
                    </w:rPr>
                    <w:t xml:space="preserve">                </w:t>
                  </w:r>
                  <w:proofErr w:type="spellStart"/>
                  <w:r w:rsidRPr="00B61EA2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sito</w:t>
                  </w:r>
                  <w:proofErr w:type="spellEnd"/>
                  <w:r w:rsidRPr="00B61EA2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web: </w:t>
                  </w:r>
                  <w:hyperlink r:id="rId12" w:history="1">
                    <w:r w:rsidR="0063286F" w:rsidRPr="008B7117">
                      <w:rPr>
                        <w:rStyle w:val="Collegamentoipertestuale"/>
                        <w:rFonts w:ascii="Calibri" w:hAnsi="Calibri"/>
                        <w:bCs/>
                        <w:sz w:val="16"/>
                        <w:szCs w:val="16"/>
                        <w:lang w:val="en-US"/>
                      </w:rPr>
                      <w:t>www.ic6modena.gov.it</w:t>
                    </w:r>
                  </w:hyperlink>
                </w:p>
                <w:p w:rsidR="00036DA2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/>
                    <w:ind w:left="1278" w:right="1172"/>
                    <w:jc w:val="center"/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036DA2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/>
                    <w:ind w:left="1278" w:right="1172"/>
                    <w:jc w:val="center"/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036DA2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/>
                    <w:ind w:left="1278" w:right="1172"/>
                    <w:jc w:val="center"/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036DA2" w:rsidRPr="00B61EA2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/>
                    <w:jc w:val="center"/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036DA2" w:rsidRPr="00B61EA2" w:rsidRDefault="00036DA2" w:rsidP="00902D63">
                  <w:pPr>
                    <w:pStyle w:val="NormaleWeb"/>
                    <w:framePr w:hSpace="141" w:wrap="around" w:hAnchor="margin" w:y="-458"/>
                    <w:spacing w:before="0" w:beforeAutospacing="0" w:after="0" w:afterAutospacing="0"/>
                    <w:jc w:val="center"/>
                    <w:rPr>
                      <w:rFonts w:ascii="Calibri" w:hAnsi="Calibri"/>
                      <w:lang w:val="en-US"/>
                    </w:rPr>
                  </w:pPr>
                </w:p>
              </w:tc>
            </w:tr>
          </w:tbl>
          <w:p w:rsidR="00036DA2" w:rsidRPr="00B61EA2" w:rsidRDefault="00036DA2" w:rsidP="0091721B">
            <w:pPr>
              <w:rPr>
                <w:lang w:val="en-US"/>
              </w:rPr>
            </w:pPr>
          </w:p>
        </w:tc>
      </w:tr>
    </w:tbl>
    <w:p w:rsidR="00950026" w:rsidRDefault="00B37C60" w:rsidP="00B37C60">
      <w:pPr>
        <w:spacing w:after="0"/>
        <w:rPr>
          <w:rFonts w:ascii="Calibri" w:eastAsia="Calibri" w:hAnsi="Calibri" w:cs="Calibri"/>
          <w:sz w:val="24"/>
          <w:szCs w:val="24"/>
        </w:rPr>
      </w:pPr>
      <w:proofErr w:type="spellStart"/>
      <w:r w:rsidRPr="00B37C60">
        <w:rPr>
          <w:rFonts w:ascii="Calibri" w:eastAsia="Calibri" w:hAnsi="Calibri" w:cs="Calibri"/>
          <w:sz w:val="24"/>
          <w:szCs w:val="24"/>
        </w:rPr>
        <w:t>Prot</w:t>
      </w:r>
      <w:proofErr w:type="spellEnd"/>
      <w:r w:rsidR="00493450">
        <w:rPr>
          <w:rFonts w:ascii="Calibri" w:eastAsia="Calibri" w:hAnsi="Calibri" w:cs="Calibri"/>
          <w:sz w:val="24"/>
          <w:szCs w:val="24"/>
        </w:rPr>
        <w:t xml:space="preserve">. </w:t>
      </w:r>
      <w:r w:rsidR="00A7355A">
        <w:rPr>
          <w:rFonts w:ascii="Calibri" w:eastAsia="Calibri" w:hAnsi="Calibri" w:cs="Calibri"/>
          <w:sz w:val="24"/>
          <w:szCs w:val="24"/>
        </w:rPr>
        <w:t>n</w:t>
      </w:r>
      <w:r w:rsidR="00311427">
        <w:rPr>
          <w:rFonts w:ascii="Calibri" w:eastAsia="Calibri" w:hAnsi="Calibri" w:cs="Calibri"/>
          <w:sz w:val="24"/>
          <w:szCs w:val="24"/>
        </w:rPr>
        <w:t>_</w:t>
      </w:r>
      <w:r w:rsidR="00404948">
        <w:rPr>
          <w:rFonts w:ascii="Calibri" w:eastAsia="Calibri" w:hAnsi="Calibri" w:cs="Calibri"/>
          <w:sz w:val="24"/>
          <w:szCs w:val="24"/>
        </w:rPr>
        <w:t>5971</w:t>
      </w:r>
      <w:r w:rsidR="00311427">
        <w:rPr>
          <w:rFonts w:ascii="Calibri" w:eastAsia="Calibri" w:hAnsi="Calibri" w:cs="Calibri"/>
          <w:sz w:val="24"/>
          <w:szCs w:val="24"/>
        </w:rPr>
        <w:t>___</w:t>
      </w:r>
      <w:r w:rsidR="00493450">
        <w:rPr>
          <w:rFonts w:ascii="Calibri" w:eastAsia="Calibri" w:hAnsi="Calibri" w:cs="Calibri"/>
          <w:sz w:val="24"/>
          <w:szCs w:val="24"/>
        </w:rPr>
        <w:t>/12B</w:t>
      </w:r>
      <w:r w:rsidR="00493450">
        <w:rPr>
          <w:rFonts w:ascii="Calibri" w:eastAsia="Calibri" w:hAnsi="Calibri" w:cs="Calibri"/>
          <w:sz w:val="24"/>
          <w:szCs w:val="24"/>
        </w:rPr>
        <w:tab/>
      </w:r>
      <w:r w:rsidR="00493450">
        <w:rPr>
          <w:rFonts w:ascii="Calibri" w:eastAsia="Calibri" w:hAnsi="Calibri" w:cs="Calibri"/>
          <w:sz w:val="24"/>
          <w:szCs w:val="24"/>
        </w:rPr>
        <w:tab/>
      </w:r>
      <w:r w:rsidR="00493450">
        <w:rPr>
          <w:rFonts w:ascii="Calibri" w:eastAsia="Calibri" w:hAnsi="Calibri" w:cs="Calibri"/>
          <w:sz w:val="24"/>
          <w:szCs w:val="24"/>
        </w:rPr>
        <w:tab/>
      </w:r>
      <w:r w:rsidR="00493450">
        <w:rPr>
          <w:rFonts w:ascii="Calibri" w:eastAsia="Calibri" w:hAnsi="Calibri" w:cs="Calibri"/>
          <w:sz w:val="24"/>
          <w:szCs w:val="24"/>
        </w:rPr>
        <w:tab/>
      </w:r>
      <w:r w:rsidR="00493450">
        <w:rPr>
          <w:rFonts w:ascii="Calibri" w:eastAsia="Calibri" w:hAnsi="Calibri" w:cs="Calibri"/>
          <w:sz w:val="24"/>
          <w:szCs w:val="24"/>
        </w:rPr>
        <w:tab/>
      </w:r>
      <w:r w:rsidR="00493450">
        <w:rPr>
          <w:rFonts w:ascii="Calibri" w:eastAsia="Calibri" w:hAnsi="Calibri" w:cs="Calibri"/>
          <w:sz w:val="24"/>
          <w:szCs w:val="24"/>
        </w:rPr>
        <w:tab/>
      </w:r>
      <w:r w:rsidR="00493450">
        <w:rPr>
          <w:rFonts w:ascii="Calibri" w:eastAsia="Calibri" w:hAnsi="Calibri" w:cs="Calibri"/>
          <w:sz w:val="24"/>
          <w:szCs w:val="24"/>
        </w:rPr>
        <w:tab/>
        <w:t xml:space="preserve">Modena, </w:t>
      </w:r>
      <w:r w:rsidR="00311427">
        <w:rPr>
          <w:rFonts w:ascii="Calibri" w:eastAsia="Calibri" w:hAnsi="Calibri" w:cs="Calibri"/>
          <w:sz w:val="24"/>
          <w:szCs w:val="24"/>
        </w:rPr>
        <w:t>_</w:t>
      </w:r>
      <w:r w:rsidR="00404948">
        <w:rPr>
          <w:rFonts w:ascii="Calibri" w:eastAsia="Calibri" w:hAnsi="Calibri" w:cs="Calibri"/>
          <w:sz w:val="24"/>
          <w:szCs w:val="24"/>
        </w:rPr>
        <w:t>28/06/2018</w:t>
      </w:r>
      <w:r w:rsidR="00311427">
        <w:rPr>
          <w:rFonts w:ascii="Calibri" w:eastAsia="Calibri" w:hAnsi="Calibri" w:cs="Calibri"/>
          <w:sz w:val="24"/>
          <w:szCs w:val="24"/>
        </w:rPr>
        <w:t>___</w:t>
      </w:r>
    </w:p>
    <w:p w:rsidR="00E40E4C" w:rsidRDefault="00455226" w:rsidP="00B37C60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Determina a contrarre n.__</w:t>
      </w:r>
      <w:r w:rsidR="008A03C2">
        <w:rPr>
          <w:rFonts w:ascii="Calibri" w:eastAsia="Calibri" w:hAnsi="Calibri" w:cs="Calibri"/>
          <w:sz w:val="24"/>
          <w:szCs w:val="24"/>
        </w:rPr>
        <w:t>46</w:t>
      </w:r>
      <w:r>
        <w:rPr>
          <w:rFonts w:ascii="Calibri" w:eastAsia="Calibri" w:hAnsi="Calibri" w:cs="Calibri"/>
          <w:sz w:val="24"/>
          <w:szCs w:val="24"/>
        </w:rPr>
        <w:t>____</w:t>
      </w:r>
      <w:r w:rsidR="00E40E4C">
        <w:rPr>
          <w:rFonts w:ascii="Calibri" w:eastAsia="Calibri" w:hAnsi="Calibri" w:cs="Calibri"/>
          <w:sz w:val="24"/>
          <w:szCs w:val="24"/>
        </w:rPr>
        <w:tab/>
      </w:r>
      <w:r w:rsidR="00E40E4C">
        <w:rPr>
          <w:rFonts w:ascii="Calibri" w:eastAsia="Calibri" w:hAnsi="Calibri" w:cs="Calibri"/>
          <w:sz w:val="24"/>
          <w:szCs w:val="24"/>
        </w:rPr>
        <w:tab/>
      </w:r>
      <w:r w:rsidR="00E40E4C">
        <w:rPr>
          <w:rFonts w:ascii="Calibri" w:eastAsia="Calibri" w:hAnsi="Calibri" w:cs="Calibri"/>
          <w:sz w:val="24"/>
          <w:szCs w:val="24"/>
        </w:rPr>
        <w:tab/>
      </w:r>
      <w:r w:rsidR="00E40E4C">
        <w:rPr>
          <w:rFonts w:ascii="Calibri" w:eastAsia="Calibri" w:hAnsi="Calibri" w:cs="Calibri"/>
          <w:sz w:val="24"/>
          <w:szCs w:val="24"/>
        </w:rPr>
        <w:tab/>
      </w:r>
      <w:r w:rsidR="00E40E4C">
        <w:rPr>
          <w:rFonts w:ascii="Calibri" w:eastAsia="Calibri" w:hAnsi="Calibri" w:cs="Calibri"/>
          <w:sz w:val="24"/>
          <w:szCs w:val="24"/>
        </w:rPr>
        <w:tab/>
        <w:t>All’Albo di Istituto sito web</w:t>
      </w:r>
    </w:p>
    <w:p w:rsidR="00E40E4C" w:rsidRPr="00B37C60" w:rsidRDefault="00E40E4C" w:rsidP="00B37C60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Agli atti</w:t>
      </w:r>
    </w:p>
    <w:p w:rsidR="00E40E4C" w:rsidRPr="00E40E4C" w:rsidRDefault="00E40E4C" w:rsidP="00E40E4C">
      <w:pPr>
        <w:spacing w:after="0"/>
        <w:ind w:left="851" w:hanging="851"/>
        <w:jc w:val="both"/>
        <w:rPr>
          <w:rFonts w:ascii="Calibri" w:eastAsia="Calibri" w:hAnsi="Calibri" w:cs="Calibri"/>
          <w:sz w:val="24"/>
          <w:szCs w:val="24"/>
        </w:rPr>
      </w:pPr>
      <w:r w:rsidRPr="00E40E4C">
        <w:rPr>
          <w:rFonts w:ascii="Calibri" w:eastAsia="Calibri" w:hAnsi="Calibri" w:cs="Calibri"/>
          <w:sz w:val="24"/>
          <w:szCs w:val="24"/>
        </w:rPr>
        <w:t>Oggetto</w:t>
      </w:r>
      <w:r>
        <w:rPr>
          <w:rFonts w:ascii="Calibri" w:eastAsia="Calibri" w:hAnsi="Calibri" w:cs="Calibri"/>
          <w:sz w:val="24"/>
          <w:szCs w:val="24"/>
        </w:rPr>
        <w:t>: Determina a contrarre mediante proc</w:t>
      </w:r>
      <w:r w:rsidR="009F5624"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ura di affidamento diretto per </w:t>
      </w:r>
      <w:r w:rsidR="00950026">
        <w:rPr>
          <w:rFonts w:ascii="Calibri" w:eastAsia="Calibri" w:hAnsi="Calibri" w:cs="Calibri"/>
          <w:sz w:val="24"/>
          <w:szCs w:val="24"/>
        </w:rPr>
        <w:t xml:space="preserve">acquisto </w:t>
      </w:r>
      <w:r w:rsidR="00965882">
        <w:rPr>
          <w:rFonts w:ascii="Calibri" w:eastAsia="Calibri" w:hAnsi="Calibri" w:cs="Calibri"/>
          <w:sz w:val="24"/>
          <w:szCs w:val="24"/>
        </w:rPr>
        <w:t xml:space="preserve">di una serra per giardino </w:t>
      </w:r>
      <w:r w:rsidR="00684297">
        <w:rPr>
          <w:rFonts w:ascii="Calibri" w:eastAsia="Calibri" w:hAnsi="Calibri" w:cs="Calibri"/>
          <w:sz w:val="24"/>
          <w:szCs w:val="24"/>
        </w:rPr>
        <w:t xml:space="preserve">– progetto didattico “Coltivare </w:t>
      </w:r>
      <w:proofErr w:type="spellStart"/>
      <w:r w:rsidR="00684297">
        <w:rPr>
          <w:rFonts w:ascii="Calibri" w:eastAsia="Calibri" w:hAnsi="Calibri" w:cs="Calibri"/>
          <w:sz w:val="24"/>
          <w:szCs w:val="24"/>
        </w:rPr>
        <w:t>rappORTI</w:t>
      </w:r>
      <w:proofErr w:type="spellEnd"/>
      <w:r w:rsidR="00684297">
        <w:rPr>
          <w:rFonts w:ascii="Calibri" w:eastAsia="Calibri" w:hAnsi="Calibri" w:cs="Calibri"/>
          <w:sz w:val="24"/>
          <w:szCs w:val="24"/>
        </w:rPr>
        <w:t>”</w:t>
      </w:r>
    </w:p>
    <w:p w:rsidR="00B37C60" w:rsidRPr="00B37C60" w:rsidRDefault="00B37C60" w:rsidP="00B37C60">
      <w:pPr>
        <w:spacing w:after="0"/>
        <w:ind w:left="851" w:hanging="851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7C60">
        <w:rPr>
          <w:rFonts w:ascii="Calibri" w:eastAsia="Calibri" w:hAnsi="Calibri" w:cs="Calibri"/>
          <w:b/>
          <w:sz w:val="24"/>
          <w:szCs w:val="24"/>
        </w:rPr>
        <w:t>Il Dirigente Scolastico</w:t>
      </w:r>
    </w:p>
    <w:p w:rsidR="00B37C60" w:rsidRPr="00B37C60" w:rsidRDefault="00B37C60" w:rsidP="00B37C60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 w:rsidRPr="00B37C60">
        <w:rPr>
          <w:rFonts w:ascii="Calibri" w:eastAsia="Times New Roman" w:hAnsi="Calibri" w:cs="Calibri"/>
          <w:b/>
          <w:bCs/>
          <w:sz w:val="24"/>
          <w:szCs w:val="24"/>
        </w:rPr>
        <w:t>VISTO</w:t>
      </w:r>
      <w:r w:rsidRPr="00B37C60">
        <w:rPr>
          <w:rFonts w:ascii="Calibri" w:eastAsia="Times New Roman" w:hAnsi="Calibri" w:cs="Calibri"/>
          <w:bCs/>
          <w:sz w:val="24"/>
          <w:szCs w:val="24"/>
        </w:rPr>
        <w:tab/>
        <w:t>il R.D 18 novembre 1923, n. 2440, concernente l’amministrazione del Patrimonio e la Contabilità Generale dello Stato ed il relativo regolamento approvato con R.D. 23maggio 1924, n. 827 e ss.mm. ii.;</w:t>
      </w:r>
    </w:p>
    <w:p w:rsidR="00B37C60" w:rsidRPr="00B37C60" w:rsidRDefault="00B37C60" w:rsidP="00B37C60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37C60">
        <w:rPr>
          <w:rFonts w:ascii="Calibri" w:eastAsia="Times New Roman" w:hAnsi="Calibri" w:cs="Calibri"/>
          <w:b/>
          <w:sz w:val="24"/>
          <w:szCs w:val="24"/>
        </w:rPr>
        <w:t>VISTA</w:t>
      </w:r>
      <w:r w:rsidRPr="00B37C60">
        <w:rPr>
          <w:rFonts w:ascii="Calibri" w:eastAsia="Times New Roman" w:hAnsi="Calibri" w:cs="Calibri"/>
          <w:sz w:val="24"/>
          <w:szCs w:val="24"/>
        </w:rPr>
        <w:tab/>
        <w:t>la legge 7 agosto 1990, n. 241</w:t>
      </w:r>
      <w:r w:rsidRPr="00B37C60">
        <w:rPr>
          <w:rFonts w:ascii="Calibri" w:eastAsia="Times New Roman" w:hAnsi="Calibri" w:cs="Calibri"/>
          <w:b/>
          <w:bCs/>
          <w:sz w:val="24"/>
          <w:szCs w:val="24"/>
        </w:rPr>
        <w:t xml:space="preserve"> “</w:t>
      </w:r>
      <w:r w:rsidRPr="00B37C60">
        <w:rPr>
          <w:rFonts w:ascii="Calibri" w:eastAsia="Calibri" w:hAnsi="Calibri" w:cs="Calibri"/>
          <w:sz w:val="24"/>
          <w:szCs w:val="24"/>
        </w:rPr>
        <w:t xml:space="preserve">Nuove norme in materia di procedimento amministrativo e di diritto di accesso ai documenti amministrativi” e </w:t>
      </w:r>
      <w:proofErr w:type="spellStart"/>
      <w:r w:rsidRPr="00B37C60">
        <w:rPr>
          <w:rFonts w:ascii="Calibri" w:eastAsia="Calibri" w:hAnsi="Calibri" w:cs="Calibri"/>
          <w:sz w:val="24"/>
          <w:szCs w:val="24"/>
        </w:rPr>
        <w:t>ss.mm.ii</w:t>
      </w:r>
      <w:proofErr w:type="spellEnd"/>
      <w:r w:rsidRPr="00B37C60">
        <w:rPr>
          <w:rFonts w:ascii="Calibri" w:eastAsia="Calibri" w:hAnsi="Calibri" w:cs="Calibri"/>
          <w:sz w:val="24"/>
          <w:szCs w:val="24"/>
        </w:rPr>
        <w:t>.;</w:t>
      </w:r>
    </w:p>
    <w:p w:rsidR="00B37C60" w:rsidRPr="00B37C60" w:rsidRDefault="00B37C60" w:rsidP="00B37C60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 w:rsidRPr="00B37C60">
        <w:rPr>
          <w:rFonts w:ascii="Calibri" w:eastAsia="Times New Roman" w:hAnsi="Calibri" w:cs="Calibri"/>
          <w:b/>
          <w:bCs/>
          <w:sz w:val="24"/>
          <w:szCs w:val="24"/>
        </w:rPr>
        <w:t>VISTO</w:t>
      </w:r>
      <w:r w:rsidRPr="00B37C60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B37C60">
        <w:rPr>
          <w:rFonts w:ascii="Calibri" w:eastAsia="Times New Roman" w:hAnsi="Calibri" w:cs="Calibri"/>
          <w:bCs/>
          <w:sz w:val="24"/>
          <w:szCs w:val="24"/>
        </w:rPr>
        <w:tab/>
        <w:t>il Decreto del Presidente della Repubblica 8 marzo 1999, n. 275, concernente il Regolamento recante norme in materia di autonomia delle Istituzioni Scolastiche, ai sensi della legge 15 marzo 1997, n. 59 ;</w:t>
      </w:r>
    </w:p>
    <w:p w:rsidR="00B37C60" w:rsidRPr="00B37C60" w:rsidRDefault="00B37C60" w:rsidP="00B37C60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 w:rsidRPr="00B37C60">
        <w:rPr>
          <w:rFonts w:ascii="Calibri" w:eastAsia="Times New Roman" w:hAnsi="Calibri" w:cs="Calibri"/>
          <w:b/>
          <w:sz w:val="24"/>
          <w:szCs w:val="24"/>
        </w:rPr>
        <w:t>VISTA</w:t>
      </w:r>
      <w:r w:rsidRPr="00B37C60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B37C60">
        <w:rPr>
          <w:rFonts w:ascii="Calibri" w:eastAsia="Times New Roman" w:hAnsi="Calibri" w:cs="Calibri"/>
          <w:bCs/>
          <w:sz w:val="24"/>
          <w:szCs w:val="24"/>
        </w:rPr>
        <w:tab/>
        <w:t>la legge 15 marzo 1997 n. 59, concernente “</w:t>
      </w:r>
      <w:r w:rsidRPr="00B37C60">
        <w:rPr>
          <w:rFonts w:ascii="Calibri" w:eastAsia="Times New Roman" w:hAnsi="Calibri" w:cs="Calibri"/>
          <w:bCs/>
          <w:color w:val="000000"/>
          <w:kern w:val="36"/>
          <w:sz w:val="24"/>
          <w:szCs w:val="24"/>
        </w:rPr>
        <w:t xml:space="preserve">Delega al Governo per il conferimento di funzioni e compiti alle regioni ed enti locali, per la riforma della Pubblica </w:t>
      </w:r>
      <w:r w:rsidRPr="00B37C60">
        <w:rPr>
          <w:rFonts w:ascii="Calibri" w:eastAsia="Times New Roman" w:hAnsi="Calibri" w:cs="Calibri"/>
          <w:sz w:val="24"/>
          <w:szCs w:val="24"/>
        </w:rPr>
        <w:t>Amministrazione e per la semplificazione amministrativa";</w:t>
      </w:r>
    </w:p>
    <w:p w:rsidR="00B37C60" w:rsidRDefault="00B37C60" w:rsidP="00B37C60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 w:rsidRPr="00B37C60">
        <w:rPr>
          <w:rFonts w:ascii="Calibri" w:eastAsia="Times New Roman" w:hAnsi="Calibri" w:cs="Calibri"/>
          <w:b/>
          <w:bCs/>
          <w:sz w:val="24"/>
          <w:szCs w:val="24"/>
        </w:rPr>
        <w:t>VISTO</w:t>
      </w:r>
      <w:r w:rsidRPr="00B37C60">
        <w:rPr>
          <w:rFonts w:ascii="Calibri" w:eastAsia="Times New Roman" w:hAnsi="Calibri" w:cs="Calibri"/>
          <w:bCs/>
          <w:sz w:val="24"/>
          <w:szCs w:val="24"/>
        </w:rPr>
        <w:tab/>
        <w:t>il Decreto Legislativo 30 marzo 2001, n. 165 recante “Norme generali sull’ordinamento del lavoro alle dipendenze della</w:t>
      </w:r>
      <w:r w:rsidR="0095256C">
        <w:rPr>
          <w:rFonts w:ascii="Calibri" w:eastAsia="Times New Roman" w:hAnsi="Calibri" w:cs="Calibri"/>
          <w:bCs/>
          <w:sz w:val="24"/>
          <w:szCs w:val="24"/>
        </w:rPr>
        <w:t xml:space="preserve"> Amministrazioni Pubbliche” e </w:t>
      </w:r>
      <w:proofErr w:type="spellStart"/>
      <w:r w:rsidR="0095256C">
        <w:rPr>
          <w:rFonts w:ascii="Calibri" w:eastAsia="Times New Roman" w:hAnsi="Calibri" w:cs="Calibri"/>
          <w:bCs/>
          <w:sz w:val="24"/>
          <w:szCs w:val="24"/>
        </w:rPr>
        <w:t>s.</w:t>
      </w:r>
      <w:r w:rsidRPr="00B37C60">
        <w:rPr>
          <w:rFonts w:ascii="Calibri" w:eastAsia="Times New Roman" w:hAnsi="Calibri" w:cs="Calibri"/>
          <w:bCs/>
          <w:sz w:val="24"/>
          <w:szCs w:val="24"/>
        </w:rPr>
        <w:t>m.i.</w:t>
      </w:r>
      <w:proofErr w:type="spellEnd"/>
      <w:r w:rsidRPr="00B37C60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:rsidR="004D68FC" w:rsidRPr="004D68FC" w:rsidRDefault="004D68FC" w:rsidP="004D68FC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bookmarkStart w:id="0" w:name="_Hlk483322878"/>
      <w:r w:rsidRPr="004D68FC">
        <w:rPr>
          <w:rFonts w:ascii="Calibri" w:eastAsia="Times New Roman" w:hAnsi="Calibri" w:cs="Calibri"/>
          <w:b/>
          <w:bCs/>
          <w:sz w:val="24"/>
          <w:szCs w:val="24"/>
        </w:rPr>
        <w:t xml:space="preserve">VISTO </w:t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4D68FC">
        <w:rPr>
          <w:rFonts w:ascii="Calibri" w:eastAsia="Times New Roman" w:hAnsi="Calibri" w:cs="Calibri"/>
          <w:bCs/>
          <w:sz w:val="24"/>
          <w:szCs w:val="24"/>
        </w:rPr>
        <w:t xml:space="preserve">L’articolo 36 comma 2 </w:t>
      </w:r>
      <w:proofErr w:type="spellStart"/>
      <w:r w:rsidRPr="004D68FC">
        <w:rPr>
          <w:rFonts w:ascii="Calibri" w:eastAsia="Times New Roman" w:hAnsi="Calibri" w:cs="Calibri"/>
          <w:bCs/>
          <w:sz w:val="24"/>
          <w:szCs w:val="24"/>
        </w:rPr>
        <w:t>lett</w:t>
      </w:r>
      <w:proofErr w:type="spellEnd"/>
      <w:r w:rsidRPr="004D68FC">
        <w:rPr>
          <w:rFonts w:ascii="Calibri" w:eastAsia="Times New Roman" w:hAnsi="Calibri" w:cs="Calibri"/>
          <w:bCs/>
          <w:sz w:val="24"/>
          <w:szCs w:val="24"/>
        </w:rPr>
        <w:t xml:space="preserve">. a), del </w:t>
      </w:r>
      <w:proofErr w:type="spellStart"/>
      <w:r w:rsidRPr="004D68FC">
        <w:rPr>
          <w:rFonts w:ascii="Calibri" w:eastAsia="Times New Roman" w:hAnsi="Calibri" w:cs="Calibri"/>
          <w:bCs/>
          <w:sz w:val="24"/>
          <w:szCs w:val="24"/>
        </w:rPr>
        <w:t>D.Lgs.</w:t>
      </w:r>
      <w:proofErr w:type="spellEnd"/>
      <w:r w:rsidRPr="004D68FC">
        <w:rPr>
          <w:rFonts w:ascii="Calibri" w:eastAsia="Times New Roman" w:hAnsi="Calibri" w:cs="Calibri"/>
          <w:bCs/>
          <w:sz w:val="24"/>
          <w:szCs w:val="24"/>
        </w:rPr>
        <w:t xml:space="preserve"> 18 aprile 2016 n. 50 “Contratti sotto soglia” modificato dal </w:t>
      </w:r>
      <w:bookmarkEnd w:id="0"/>
      <w:r w:rsidRPr="004D68FC">
        <w:rPr>
          <w:rFonts w:ascii="Calibri" w:eastAsia="Times New Roman" w:hAnsi="Calibri" w:cs="Calibri"/>
          <w:bCs/>
          <w:sz w:val="24"/>
          <w:szCs w:val="24"/>
        </w:rPr>
        <w:t xml:space="preserve">D. </w:t>
      </w:r>
      <w:proofErr w:type="spellStart"/>
      <w:r w:rsidRPr="004D68FC">
        <w:rPr>
          <w:rFonts w:ascii="Calibri" w:eastAsia="Times New Roman" w:hAnsi="Calibri" w:cs="Calibri"/>
          <w:bCs/>
          <w:sz w:val="24"/>
          <w:szCs w:val="24"/>
        </w:rPr>
        <w:t>Lgs</w:t>
      </w:r>
      <w:proofErr w:type="spellEnd"/>
      <w:r w:rsidRPr="004D68FC">
        <w:rPr>
          <w:rFonts w:ascii="Calibri" w:eastAsia="Times New Roman" w:hAnsi="Calibri" w:cs="Calibri"/>
          <w:bCs/>
          <w:sz w:val="24"/>
          <w:szCs w:val="24"/>
        </w:rPr>
        <w:t xml:space="preserve"> n. 56/2017 “Disposizioni integrative e correttive al D. </w:t>
      </w:r>
      <w:proofErr w:type="spellStart"/>
      <w:r w:rsidRPr="004D68FC">
        <w:rPr>
          <w:rFonts w:ascii="Calibri" w:eastAsia="Times New Roman" w:hAnsi="Calibri" w:cs="Calibri"/>
          <w:bCs/>
          <w:sz w:val="24"/>
          <w:szCs w:val="24"/>
        </w:rPr>
        <w:t>Lgs</w:t>
      </w:r>
      <w:proofErr w:type="spellEnd"/>
      <w:r w:rsidRPr="004D68FC">
        <w:rPr>
          <w:rFonts w:ascii="Calibri" w:eastAsia="Times New Roman" w:hAnsi="Calibri" w:cs="Calibri"/>
          <w:bCs/>
          <w:sz w:val="24"/>
          <w:szCs w:val="24"/>
        </w:rPr>
        <w:t>. 18 aprile 2016 n. 50”;</w:t>
      </w:r>
    </w:p>
    <w:p w:rsidR="00D33504" w:rsidRPr="0037118C" w:rsidRDefault="00D33504" w:rsidP="00D33504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1275" w:hanging="1275"/>
        <w:jc w:val="both"/>
        <w:textAlignment w:val="baseline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VISTE </w:t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le linee guida emanate dall’ANAC per le procedure dei contratti sotto soglia di rilevanza comunitaria;</w:t>
      </w:r>
    </w:p>
    <w:p w:rsidR="008D335D" w:rsidRDefault="00B37C60" w:rsidP="0053777C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 w:rsidRPr="00B37C60">
        <w:rPr>
          <w:rFonts w:ascii="Calibri" w:eastAsia="Times New Roman" w:hAnsi="Calibri" w:cs="Calibri"/>
          <w:b/>
          <w:bCs/>
          <w:sz w:val="24"/>
          <w:szCs w:val="24"/>
        </w:rPr>
        <w:t>VISTO</w:t>
      </w:r>
      <w:r w:rsidRPr="00B37C60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B37C60">
        <w:rPr>
          <w:rFonts w:ascii="Calibri" w:eastAsia="Times New Roman" w:hAnsi="Calibri" w:cs="Calibri"/>
          <w:bCs/>
          <w:sz w:val="24"/>
          <w:szCs w:val="24"/>
        </w:rPr>
        <w:tab/>
        <w:t>il Decreto Interministeriale 1 feb</w:t>
      </w:r>
      <w:r w:rsidR="006A0112">
        <w:rPr>
          <w:rFonts w:ascii="Calibri" w:eastAsia="Times New Roman" w:hAnsi="Calibri" w:cs="Calibri"/>
          <w:bCs/>
          <w:sz w:val="24"/>
          <w:szCs w:val="24"/>
        </w:rPr>
        <w:t>braio 2001 n. 44, concernente “</w:t>
      </w:r>
      <w:r w:rsidRPr="00B37C60">
        <w:rPr>
          <w:rFonts w:ascii="Calibri" w:eastAsia="Times New Roman" w:hAnsi="Calibri" w:cs="Calibri"/>
          <w:bCs/>
          <w:sz w:val="24"/>
          <w:szCs w:val="24"/>
        </w:rPr>
        <w:t>Regolamento concernente le Istruzioni generali sulla gestione amministrativo-contabile delle</w:t>
      </w:r>
      <w:r w:rsidR="0053777C">
        <w:rPr>
          <w:rFonts w:ascii="Calibri" w:eastAsia="Times New Roman" w:hAnsi="Calibri" w:cs="Calibri"/>
          <w:bCs/>
          <w:sz w:val="24"/>
          <w:szCs w:val="24"/>
        </w:rPr>
        <w:t xml:space="preserve"> I</w:t>
      </w:r>
      <w:r w:rsidR="008D335D" w:rsidRPr="00B37C60">
        <w:rPr>
          <w:rFonts w:ascii="Calibri" w:eastAsia="Times New Roman" w:hAnsi="Calibri" w:cs="Calibri"/>
          <w:bCs/>
          <w:sz w:val="24"/>
          <w:szCs w:val="24"/>
        </w:rPr>
        <w:t>stituzioni scolastiche";</w:t>
      </w:r>
    </w:p>
    <w:p w:rsidR="00B94DA1" w:rsidRPr="00684297" w:rsidRDefault="00B94DA1" w:rsidP="0053777C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VISTA</w:t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B94DA1">
        <w:rPr>
          <w:rFonts w:ascii="Calibri" w:eastAsia="Times New Roman" w:hAnsi="Calibri" w:cs="Calibri"/>
          <w:bCs/>
          <w:sz w:val="24"/>
          <w:szCs w:val="24"/>
        </w:rPr>
        <w:t xml:space="preserve">la delibera n. </w:t>
      </w:r>
      <w:r w:rsidR="00790DB6">
        <w:rPr>
          <w:rFonts w:ascii="Calibri" w:eastAsia="Times New Roman" w:hAnsi="Calibri" w:cs="Calibri"/>
          <w:bCs/>
          <w:sz w:val="24"/>
          <w:szCs w:val="24"/>
        </w:rPr>
        <w:t>38</w:t>
      </w:r>
      <w:r w:rsidRPr="00B94DA1">
        <w:rPr>
          <w:rFonts w:ascii="Calibri" w:eastAsia="Times New Roman" w:hAnsi="Calibri" w:cs="Calibri"/>
          <w:bCs/>
          <w:sz w:val="24"/>
          <w:szCs w:val="24"/>
        </w:rPr>
        <w:t xml:space="preserve"> del Co</w:t>
      </w:r>
      <w:r w:rsidR="00790DB6">
        <w:rPr>
          <w:rFonts w:ascii="Calibri" w:eastAsia="Times New Roman" w:hAnsi="Calibri" w:cs="Calibri"/>
          <w:bCs/>
          <w:sz w:val="24"/>
          <w:szCs w:val="24"/>
        </w:rPr>
        <w:t xml:space="preserve">nsiglio di Istituto </w:t>
      </w:r>
      <w:r w:rsidRPr="00B94DA1">
        <w:rPr>
          <w:rFonts w:ascii="Calibri" w:eastAsia="Times New Roman" w:hAnsi="Calibri" w:cs="Calibri"/>
          <w:bCs/>
          <w:sz w:val="24"/>
          <w:szCs w:val="24"/>
        </w:rPr>
        <w:t xml:space="preserve">del </w:t>
      </w:r>
      <w:r w:rsidR="00790DB6">
        <w:rPr>
          <w:rFonts w:ascii="Calibri" w:eastAsia="Times New Roman" w:hAnsi="Calibri" w:cs="Calibri"/>
          <w:bCs/>
          <w:sz w:val="24"/>
          <w:szCs w:val="24"/>
        </w:rPr>
        <w:t>30</w:t>
      </w:r>
      <w:r w:rsidRPr="00B94DA1">
        <w:rPr>
          <w:rFonts w:ascii="Calibri" w:eastAsia="Times New Roman" w:hAnsi="Calibri" w:cs="Calibri"/>
          <w:bCs/>
          <w:sz w:val="24"/>
          <w:szCs w:val="24"/>
        </w:rPr>
        <w:t>/</w:t>
      </w:r>
      <w:r w:rsidR="00790DB6">
        <w:rPr>
          <w:rFonts w:ascii="Calibri" w:eastAsia="Times New Roman" w:hAnsi="Calibri" w:cs="Calibri"/>
          <w:bCs/>
          <w:sz w:val="24"/>
          <w:szCs w:val="24"/>
        </w:rPr>
        <w:t>11</w:t>
      </w:r>
      <w:r w:rsidRPr="00B94DA1">
        <w:rPr>
          <w:rFonts w:ascii="Calibri" w:eastAsia="Times New Roman" w:hAnsi="Calibri" w:cs="Calibri"/>
          <w:bCs/>
          <w:sz w:val="24"/>
          <w:szCs w:val="24"/>
        </w:rPr>
        <w:t>/201</w:t>
      </w:r>
      <w:r w:rsidR="00790DB6">
        <w:rPr>
          <w:rFonts w:ascii="Calibri" w:eastAsia="Times New Roman" w:hAnsi="Calibri" w:cs="Calibri"/>
          <w:bCs/>
          <w:sz w:val="24"/>
          <w:szCs w:val="24"/>
        </w:rPr>
        <w:t>7</w:t>
      </w:r>
      <w:r w:rsidRPr="00B94DA1">
        <w:rPr>
          <w:rFonts w:ascii="Calibri" w:eastAsia="Times New Roman" w:hAnsi="Calibri" w:cs="Calibri"/>
          <w:bCs/>
          <w:sz w:val="24"/>
          <w:szCs w:val="24"/>
        </w:rPr>
        <w:t xml:space="preserve"> di </w:t>
      </w:r>
      <w:r w:rsidR="00790DB6">
        <w:rPr>
          <w:rFonts w:ascii="Calibri" w:eastAsia="Times New Roman" w:hAnsi="Calibri" w:cs="Calibri"/>
          <w:bCs/>
          <w:sz w:val="24"/>
          <w:szCs w:val="24"/>
        </w:rPr>
        <w:t xml:space="preserve">approvazione </w:t>
      </w:r>
      <w:r w:rsidRPr="00B94DA1">
        <w:rPr>
          <w:rFonts w:ascii="Calibri" w:eastAsia="Times New Roman" w:hAnsi="Calibri" w:cs="Calibri"/>
          <w:bCs/>
          <w:sz w:val="24"/>
          <w:szCs w:val="24"/>
        </w:rPr>
        <w:t xml:space="preserve">del </w:t>
      </w:r>
      <w:r w:rsidR="00790DB6">
        <w:rPr>
          <w:rFonts w:ascii="Calibri" w:eastAsia="Times New Roman" w:hAnsi="Calibri" w:cs="Calibri"/>
          <w:bCs/>
          <w:sz w:val="24"/>
          <w:szCs w:val="24"/>
        </w:rPr>
        <w:t xml:space="preserve">“Regolamento di istituto per l’acquisizione di lavori, servizi, forniture e contratti di prestazione d’opera intellettuale” redatto ai sensi del </w:t>
      </w:r>
      <w:proofErr w:type="spellStart"/>
      <w:r w:rsidR="00790DB6">
        <w:rPr>
          <w:rFonts w:ascii="Calibri" w:eastAsia="Times New Roman" w:hAnsi="Calibri" w:cs="Calibri"/>
          <w:bCs/>
          <w:sz w:val="24"/>
          <w:szCs w:val="24"/>
        </w:rPr>
        <w:t>D.lgs</w:t>
      </w:r>
      <w:proofErr w:type="spellEnd"/>
      <w:r w:rsidR="00790DB6">
        <w:rPr>
          <w:rFonts w:ascii="Calibri" w:eastAsia="Times New Roman" w:hAnsi="Calibri" w:cs="Calibri"/>
          <w:bCs/>
          <w:sz w:val="24"/>
          <w:szCs w:val="24"/>
        </w:rPr>
        <w:t xml:space="preserve"> 50/2016 e </w:t>
      </w:r>
      <w:proofErr w:type="spellStart"/>
      <w:r w:rsidR="00790DB6">
        <w:rPr>
          <w:rFonts w:ascii="Calibri" w:eastAsia="Times New Roman" w:hAnsi="Calibri" w:cs="Calibri"/>
          <w:bCs/>
          <w:sz w:val="24"/>
          <w:szCs w:val="24"/>
        </w:rPr>
        <w:t>ss.mm.ii</w:t>
      </w:r>
      <w:proofErr w:type="spellEnd"/>
      <w:r w:rsidR="00790DB6">
        <w:rPr>
          <w:rFonts w:ascii="Calibri" w:eastAsia="Times New Roman" w:hAnsi="Calibri" w:cs="Calibri"/>
          <w:bCs/>
          <w:sz w:val="24"/>
          <w:szCs w:val="24"/>
        </w:rPr>
        <w:t xml:space="preserve">. in </w:t>
      </w:r>
      <w:r w:rsidR="00790DB6" w:rsidRPr="00684297">
        <w:rPr>
          <w:rFonts w:ascii="Calibri" w:eastAsia="Times New Roman" w:hAnsi="Calibri" w:cs="Calibri"/>
          <w:bCs/>
          <w:sz w:val="24"/>
          <w:szCs w:val="24"/>
        </w:rPr>
        <w:t xml:space="preserve">seguito al </w:t>
      </w:r>
      <w:proofErr w:type="spellStart"/>
      <w:r w:rsidR="00790DB6" w:rsidRPr="00684297">
        <w:rPr>
          <w:rFonts w:ascii="Calibri" w:eastAsia="Times New Roman" w:hAnsi="Calibri" w:cs="Calibri"/>
          <w:bCs/>
          <w:sz w:val="24"/>
          <w:szCs w:val="24"/>
        </w:rPr>
        <w:t>Dlgs</w:t>
      </w:r>
      <w:proofErr w:type="spellEnd"/>
      <w:r w:rsidR="00790DB6" w:rsidRPr="00684297">
        <w:rPr>
          <w:rFonts w:ascii="Calibri" w:eastAsia="Times New Roman" w:hAnsi="Calibri" w:cs="Calibri"/>
          <w:bCs/>
          <w:sz w:val="24"/>
          <w:szCs w:val="24"/>
        </w:rPr>
        <w:t xml:space="preserve">. 56/2017 e ai sensi degli </w:t>
      </w:r>
      <w:r w:rsidRPr="00684297">
        <w:rPr>
          <w:rFonts w:ascii="Calibri" w:eastAsia="Times New Roman" w:hAnsi="Calibri" w:cs="Calibri"/>
          <w:bCs/>
          <w:sz w:val="24"/>
          <w:szCs w:val="24"/>
        </w:rPr>
        <w:t>ar</w:t>
      </w:r>
      <w:r w:rsidR="00790DB6" w:rsidRPr="00684297">
        <w:rPr>
          <w:rFonts w:ascii="Calibri" w:eastAsia="Times New Roman" w:hAnsi="Calibri" w:cs="Calibri"/>
          <w:bCs/>
          <w:sz w:val="24"/>
          <w:szCs w:val="24"/>
        </w:rPr>
        <w:t>t</w:t>
      </w:r>
      <w:r w:rsidRPr="00684297">
        <w:rPr>
          <w:rFonts w:ascii="Calibri" w:eastAsia="Times New Roman" w:hAnsi="Calibri" w:cs="Calibri"/>
          <w:bCs/>
          <w:sz w:val="24"/>
          <w:szCs w:val="24"/>
        </w:rPr>
        <w:t>t</w:t>
      </w:r>
      <w:r w:rsidR="00302B7B" w:rsidRPr="00684297">
        <w:rPr>
          <w:rFonts w:ascii="Calibri" w:eastAsia="Times New Roman" w:hAnsi="Calibri" w:cs="Calibri"/>
          <w:bCs/>
          <w:sz w:val="24"/>
          <w:szCs w:val="24"/>
        </w:rPr>
        <w:t>.</w:t>
      </w:r>
      <w:r w:rsidRPr="00684297">
        <w:rPr>
          <w:rFonts w:ascii="Calibri" w:eastAsia="Times New Roman" w:hAnsi="Calibri" w:cs="Calibri"/>
          <w:bCs/>
          <w:sz w:val="24"/>
          <w:szCs w:val="24"/>
        </w:rPr>
        <w:t xml:space="preserve"> 34</w:t>
      </w:r>
      <w:r w:rsidR="00790DB6" w:rsidRPr="00684297">
        <w:rPr>
          <w:rFonts w:ascii="Calibri" w:eastAsia="Times New Roman" w:hAnsi="Calibri" w:cs="Calibri"/>
          <w:bCs/>
          <w:sz w:val="24"/>
          <w:szCs w:val="24"/>
        </w:rPr>
        <w:t xml:space="preserve"> e 40 del </w:t>
      </w:r>
      <w:r w:rsidRPr="00684297">
        <w:rPr>
          <w:rFonts w:ascii="Calibri" w:eastAsia="Times New Roman" w:hAnsi="Calibri" w:cs="Calibri"/>
          <w:bCs/>
          <w:sz w:val="24"/>
          <w:szCs w:val="24"/>
        </w:rPr>
        <w:t>D.I. 44/2001;</w:t>
      </w:r>
    </w:p>
    <w:p w:rsidR="00BF1223" w:rsidRDefault="00BF1223" w:rsidP="00BF1223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84297">
        <w:rPr>
          <w:rFonts w:ascii="Calibri" w:eastAsia="Times New Roman" w:hAnsi="Calibri" w:cs="Calibri"/>
          <w:b/>
          <w:sz w:val="24"/>
          <w:szCs w:val="24"/>
        </w:rPr>
        <w:t>VISTE</w:t>
      </w:r>
      <w:r w:rsidRPr="00684297">
        <w:rPr>
          <w:rFonts w:ascii="Calibri" w:eastAsia="Times New Roman" w:hAnsi="Calibri" w:cs="Calibri"/>
          <w:sz w:val="24"/>
          <w:szCs w:val="24"/>
        </w:rPr>
        <w:tab/>
        <w:t>le delibere n.11 del Collegio Docenti del 27/10/2016 e n. 13 del 28/10/2016 del Commissario Straordinario , con la quale è stato adottato il PTOF per il triennio 2016-</w:t>
      </w:r>
      <w:r w:rsidRPr="00684297">
        <w:rPr>
          <w:rFonts w:ascii="Calibri" w:eastAsia="Times New Roman" w:hAnsi="Calibri" w:cs="Calibri"/>
          <w:sz w:val="24"/>
          <w:szCs w:val="24"/>
        </w:rPr>
        <w:lastRenderedPageBreak/>
        <w:t>2019</w:t>
      </w:r>
      <w:r w:rsidR="00F46B5C" w:rsidRPr="00684297">
        <w:rPr>
          <w:rFonts w:ascii="Calibri" w:eastAsia="Times New Roman" w:hAnsi="Calibri" w:cs="Calibri"/>
          <w:sz w:val="24"/>
          <w:szCs w:val="24"/>
        </w:rPr>
        <w:t xml:space="preserve"> </w:t>
      </w:r>
      <w:r w:rsidR="00FA0FB4" w:rsidRPr="00684297">
        <w:rPr>
          <w:rFonts w:ascii="Calibri" w:eastAsia="Times New Roman" w:hAnsi="Calibri" w:cs="Calibri"/>
          <w:sz w:val="24"/>
          <w:szCs w:val="24"/>
        </w:rPr>
        <w:t>e la delibera n. 31 del Consiglio d’Istituto del 27/10/2017 n.7 del Collegio</w:t>
      </w:r>
      <w:r w:rsidR="00FA0FB4" w:rsidRPr="00596FB3">
        <w:rPr>
          <w:rFonts w:ascii="Calibri" w:eastAsia="Times New Roman" w:hAnsi="Calibri" w:cs="Calibri"/>
          <w:sz w:val="24"/>
          <w:szCs w:val="24"/>
        </w:rPr>
        <w:t xml:space="preserve"> Docenti del 20/10/2017 </w:t>
      </w:r>
      <w:r w:rsidR="00FA0FB4">
        <w:rPr>
          <w:rFonts w:ascii="Calibri" w:eastAsia="Times New Roman" w:hAnsi="Calibri" w:cs="Calibri"/>
          <w:sz w:val="24"/>
          <w:szCs w:val="24"/>
        </w:rPr>
        <w:t xml:space="preserve"> di revisione del PTOF</w:t>
      </w:r>
      <w:r>
        <w:rPr>
          <w:rFonts w:ascii="Calibri" w:eastAsia="Times New Roman" w:hAnsi="Calibri" w:cs="Calibri"/>
          <w:sz w:val="24"/>
          <w:szCs w:val="24"/>
        </w:rPr>
        <w:t>;</w:t>
      </w:r>
    </w:p>
    <w:p w:rsidR="00DB6FFE" w:rsidRPr="008D6D4E" w:rsidRDefault="00DB6FFE" w:rsidP="00DB6FFE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83B32">
        <w:rPr>
          <w:rFonts w:ascii="Calibri" w:eastAsia="Times New Roman" w:hAnsi="Calibri" w:cs="Calibri"/>
          <w:b/>
          <w:sz w:val="24"/>
          <w:szCs w:val="24"/>
        </w:rPr>
        <w:t xml:space="preserve">VISTA </w:t>
      </w:r>
      <w:r w:rsidRPr="00F83B32">
        <w:rPr>
          <w:rFonts w:ascii="Calibri" w:eastAsia="Times New Roman" w:hAnsi="Calibri" w:cs="Calibri"/>
          <w:b/>
          <w:sz w:val="24"/>
          <w:szCs w:val="24"/>
        </w:rPr>
        <w:tab/>
      </w:r>
      <w:r w:rsidRPr="00F83B32">
        <w:rPr>
          <w:rFonts w:ascii="Calibri" w:eastAsia="Times New Roman" w:hAnsi="Calibri" w:cs="Calibri"/>
          <w:sz w:val="24"/>
          <w:szCs w:val="24"/>
        </w:rPr>
        <w:t xml:space="preserve">la delibera del Consiglio d’Istituto n. </w:t>
      </w:r>
      <w:r w:rsidR="00F12802" w:rsidRPr="00F83B32">
        <w:rPr>
          <w:rFonts w:ascii="Calibri" w:eastAsia="Times New Roman" w:hAnsi="Calibri" w:cs="Calibri"/>
          <w:sz w:val="24"/>
          <w:szCs w:val="24"/>
        </w:rPr>
        <w:t xml:space="preserve">2 </w:t>
      </w:r>
      <w:r w:rsidRPr="00F83B32">
        <w:rPr>
          <w:rFonts w:ascii="Calibri" w:eastAsia="Times New Roman" w:hAnsi="Calibri" w:cs="Calibri"/>
          <w:sz w:val="24"/>
          <w:szCs w:val="24"/>
        </w:rPr>
        <w:t xml:space="preserve">del </w:t>
      </w:r>
      <w:r w:rsidR="00F12802" w:rsidRPr="00F83B32">
        <w:rPr>
          <w:rFonts w:ascii="Calibri" w:eastAsia="Times New Roman" w:hAnsi="Calibri" w:cs="Calibri"/>
          <w:sz w:val="24"/>
          <w:szCs w:val="24"/>
        </w:rPr>
        <w:t>16/01/2018</w:t>
      </w:r>
      <w:r w:rsidRPr="00F83B32">
        <w:rPr>
          <w:rFonts w:ascii="Calibri" w:eastAsia="Times New Roman" w:hAnsi="Calibri" w:cs="Calibri"/>
          <w:sz w:val="24"/>
          <w:szCs w:val="24"/>
        </w:rPr>
        <w:t>, di approvazione del Programma Annuale Esercizio finanziario 201</w:t>
      </w:r>
      <w:r w:rsidR="00F12802" w:rsidRPr="00F83B32">
        <w:rPr>
          <w:rFonts w:ascii="Calibri" w:eastAsia="Times New Roman" w:hAnsi="Calibri" w:cs="Calibri"/>
          <w:sz w:val="24"/>
          <w:szCs w:val="24"/>
        </w:rPr>
        <w:t>8</w:t>
      </w:r>
      <w:r w:rsidRPr="00F83B32">
        <w:rPr>
          <w:rFonts w:ascii="Calibri" w:eastAsia="Times New Roman" w:hAnsi="Calibri" w:cs="Calibri"/>
          <w:sz w:val="24"/>
          <w:szCs w:val="24"/>
        </w:rPr>
        <w:t>;</w:t>
      </w:r>
      <w:r w:rsidRPr="008D6D4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8D335D" w:rsidRDefault="008D335D" w:rsidP="008D335D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VISTA</w:t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 xml:space="preserve">la necessità di </w:t>
      </w:r>
      <w:r w:rsidR="00965882">
        <w:rPr>
          <w:rFonts w:ascii="Calibri" w:eastAsia="Times New Roman" w:hAnsi="Calibri" w:cs="Calibri"/>
          <w:sz w:val="24"/>
          <w:szCs w:val="24"/>
        </w:rPr>
        <w:t xml:space="preserve">acquistare una serra per giardino, comprensiva  di montaggio e istallazione, per l’attuazione del progetto didattico “Coltivare </w:t>
      </w:r>
      <w:proofErr w:type="spellStart"/>
      <w:r w:rsidR="00965882">
        <w:rPr>
          <w:rFonts w:ascii="Calibri" w:eastAsia="Times New Roman" w:hAnsi="Calibri" w:cs="Calibri"/>
          <w:sz w:val="24"/>
          <w:szCs w:val="24"/>
        </w:rPr>
        <w:t>rappORTI</w:t>
      </w:r>
      <w:proofErr w:type="spellEnd"/>
      <w:r w:rsidR="00965882">
        <w:rPr>
          <w:rFonts w:ascii="Calibri" w:eastAsia="Times New Roman" w:hAnsi="Calibri" w:cs="Calibri"/>
          <w:sz w:val="24"/>
          <w:szCs w:val="24"/>
        </w:rPr>
        <w:t>”</w:t>
      </w:r>
      <w:r w:rsidR="004F4426">
        <w:rPr>
          <w:rFonts w:ascii="Calibri" w:eastAsia="Times New Roman" w:hAnsi="Calibri" w:cs="Calibri"/>
          <w:sz w:val="24"/>
          <w:szCs w:val="24"/>
        </w:rPr>
        <w:t xml:space="preserve"> </w:t>
      </w:r>
      <w:r w:rsidR="00C22E2D">
        <w:rPr>
          <w:rFonts w:ascii="Calibri" w:eastAsia="Times New Roman" w:hAnsi="Calibri" w:cs="Calibri"/>
          <w:sz w:val="24"/>
          <w:szCs w:val="24"/>
        </w:rPr>
        <w:t>;</w:t>
      </w:r>
    </w:p>
    <w:p w:rsidR="007A661D" w:rsidRPr="008D6D4E" w:rsidRDefault="007A661D" w:rsidP="007A661D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83B32">
        <w:rPr>
          <w:rFonts w:ascii="Calibri" w:eastAsia="Times New Roman" w:hAnsi="Calibri" w:cs="Calibri"/>
          <w:b/>
          <w:sz w:val="24"/>
          <w:szCs w:val="24"/>
        </w:rPr>
        <w:t>VISTO</w:t>
      </w:r>
      <w:r w:rsidRPr="00F83B32">
        <w:rPr>
          <w:rFonts w:ascii="Calibri" w:eastAsia="Times New Roman" w:hAnsi="Calibri" w:cs="Calibri"/>
          <w:b/>
          <w:sz w:val="24"/>
          <w:szCs w:val="24"/>
        </w:rPr>
        <w:tab/>
      </w:r>
      <w:r w:rsidRPr="00F83B32">
        <w:rPr>
          <w:rFonts w:ascii="Calibri" w:eastAsia="Times New Roman" w:hAnsi="Calibri" w:cs="Calibri"/>
          <w:sz w:val="24"/>
          <w:szCs w:val="24"/>
        </w:rPr>
        <w:t>che</w:t>
      </w:r>
      <w:r w:rsidRPr="00F83B32">
        <w:rPr>
          <w:rFonts w:ascii="Calibri" w:eastAsia="Times New Roman" w:hAnsi="Calibri" w:cs="Calibri"/>
          <w:b/>
          <w:sz w:val="24"/>
          <w:szCs w:val="24"/>
        </w:rPr>
        <w:t xml:space="preserve">  </w:t>
      </w:r>
      <w:r w:rsidRPr="00F83B32">
        <w:rPr>
          <w:rFonts w:ascii="Calibri" w:eastAsia="Times New Roman" w:hAnsi="Calibri" w:cs="Calibri"/>
          <w:sz w:val="24"/>
          <w:szCs w:val="24"/>
        </w:rPr>
        <w:t>il Programma Annuale dell’Istituto Comprensivo n. 6 esercizio finanziario 201</w:t>
      </w:r>
      <w:r w:rsidR="00311477" w:rsidRPr="00F83B32">
        <w:rPr>
          <w:rFonts w:ascii="Calibri" w:eastAsia="Times New Roman" w:hAnsi="Calibri" w:cs="Calibri"/>
          <w:sz w:val="24"/>
          <w:szCs w:val="24"/>
        </w:rPr>
        <w:t>8</w:t>
      </w:r>
      <w:r w:rsidR="00EE215F" w:rsidRPr="00F83B32">
        <w:rPr>
          <w:rFonts w:ascii="Calibri" w:eastAsia="Times New Roman" w:hAnsi="Calibri" w:cs="Calibri"/>
          <w:sz w:val="24"/>
          <w:szCs w:val="24"/>
        </w:rPr>
        <w:t xml:space="preserve"> approvato da C.I.  con delibera n. 43 del 16/01/2018 </w:t>
      </w:r>
      <w:r w:rsidRPr="00F83B32">
        <w:rPr>
          <w:rFonts w:ascii="Calibri" w:eastAsia="Times New Roman" w:hAnsi="Calibri" w:cs="Calibri"/>
          <w:sz w:val="24"/>
          <w:szCs w:val="24"/>
        </w:rPr>
        <w:t xml:space="preserve"> è dotato della capienza</w:t>
      </w:r>
      <w:r>
        <w:rPr>
          <w:rFonts w:ascii="Calibri" w:eastAsia="Times New Roman" w:hAnsi="Calibri" w:cs="Calibri"/>
          <w:sz w:val="24"/>
          <w:szCs w:val="24"/>
        </w:rPr>
        <w:t xml:space="preserve"> necessaria</w:t>
      </w:r>
      <w:r w:rsidRPr="00B950A2">
        <w:rPr>
          <w:rFonts w:ascii="Calibri" w:eastAsia="Times New Roman" w:hAnsi="Calibri" w:cs="Calibri"/>
          <w:sz w:val="24"/>
          <w:szCs w:val="24"/>
        </w:rPr>
        <w:t>;</w:t>
      </w:r>
      <w:r w:rsidRPr="008D6D4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EE1E5D" w:rsidRDefault="00EE1E5D" w:rsidP="00EE1E5D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VERIFICATA </w:t>
      </w:r>
      <w:r>
        <w:rPr>
          <w:rFonts w:ascii="Calibri" w:eastAsia="Times New Roman" w:hAnsi="Calibri" w:cs="Calibri"/>
          <w:sz w:val="24"/>
          <w:szCs w:val="24"/>
        </w:rPr>
        <w:t xml:space="preserve">ai sensi del D.L. n. 52/2012 e della legge n. 228/2012 di stabilità 2013, l’impossibilità di acquisire </w:t>
      </w:r>
      <w:r w:rsidR="00965882">
        <w:rPr>
          <w:rFonts w:ascii="Calibri" w:eastAsia="Times New Roman" w:hAnsi="Calibri" w:cs="Calibri"/>
          <w:sz w:val="24"/>
          <w:szCs w:val="24"/>
        </w:rPr>
        <w:t xml:space="preserve"> la </w:t>
      </w:r>
      <w:r w:rsidRPr="00F83B32">
        <w:rPr>
          <w:rFonts w:ascii="Calibri" w:eastAsia="Times New Roman" w:hAnsi="Calibri" w:cs="Calibri"/>
          <w:sz w:val="24"/>
          <w:szCs w:val="24"/>
        </w:rPr>
        <w:t>fornitura</w:t>
      </w:r>
      <w:r w:rsidRPr="00605666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in oggetto tramite Convenzione-quadro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Consip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(vedi stampa protocollata della verifica effettuata);</w:t>
      </w:r>
    </w:p>
    <w:p w:rsidR="00311427" w:rsidRDefault="00311427" w:rsidP="008D335D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11427">
        <w:rPr>
          <w:rFonts w:ascii="Calibri" w:eastAsia="Times New Roman" w:hAnsi="Calibri" w:cs="Calibri"/>
          <w:b/>
          <w:sz w:val="24"/>
          <w:szCs w:val="24"/>
        </w:rPr>
        <w:t>CONSIDERATO</w:t>
      </w:r>
      <w:r w:rsidRPr="00311427">
        <w:rPr>
          <w:rFonts w:ascii="Calibri" w:eastAsia="Times New Roman" w:hAnsi="Calibri" w:cs="Calibri"/>
          <w:sz w:val="24"/>
          <w:szCs w:val="24"/>
        </w:rPr>
        <w:t xml:space="preserve"> </w:t>
      </w:r>
      <w:r w:rsidRPr="00311427">
        <w:rPr>
          <w:rFonts w:ascii="Calibri" w:eastAsia="Times New Roman" w:hAnsi="Calibri" w:cs="Calibri"/>
          <w:b/>
          <w:sz w:val="24"/>
          <w:szCs w:val="24"/>
        </w:rPr>
        <w:t>CHE</w:t>
      </w:r>
      <w:r w:rsidRPr="00311427">
        <w:rPr>
          <w:rFonts w:ascii="Calibri" w:eastAsia="Times New Roman" w:hAnsi="Calibri" w:cs="Calibri"/>
          <w:sz w:val="24"/>
          <w:szCs w:val="24"/>
        </w:rPr>
        <w:t xml:space="preserve"> l’acquisto </w:t>
      </w:r>
      <w:r w:rsidR="00965882">
        <w:rPr>
          <w:rFonts w:ascii="Calibri" w:eastAsia="Times New Roman" w:hAnsi="Calibri" w:cs="Calibri"/>
          <w:sz w:val="24"/>
          <w:szCs w:val="24"/>
        </w:rPr>
        <w:t xml:space="preserve">della serra </w:t>
      </w:r>
      <w:r w:rsidRPr="00311427">
        <w:rPr>
          <w:rFonts w:ascii="Calibri" w:eastAsia="Times New Roman" w:hAnsi="Calibri" w:cs="Calibri"/>
          <w:sz w:val="24"/>
          <w:szCs w:val="24"/>
        </w:rPr>
        <w:t xml:space="preserve"> in oggetto ha un valore circa di € </w:t>
      </w:r>
      <w:r w:rsidR="00965882">
        <w:rPr>
          <w:rFonts w:ascii="Calibri" w:eastAsia="Times New Roman" w:hAnsi="Calibri" w:cs="Calibri"/>
          <w:sz w:val="24"/>
          <w:szCs w:val="24"/>
        </w:rPr>
        <w:t>739,00</w:t>
      </w:r>
      <w:r w:rsidRPr="00311427">
        <w:rPr>
          <w:rFonts w:ascii="Calibri" w:eastAsia="Times New Roman" w:hAnsi="Calibri" w:cs="Calibri"/>
          <w:sz w:val="24"/>
          <w:szCs w:val="24"/>
        </w:rPr>
        <w:t xml:space="preserve"> e pertanto rientra nel limite indicato nell’art. 36 comma 2 lettera a) del </w:t>
      </w:r>
      <w:proofErr w:type="spellStart"/>
      <w:r w:rsidRPr="00311427">
        <w:rPr>
          <w:rFonts w:ascii="Calibri" w:eastAsia="Times New Roman" w:hAnsi="Calibri" w:cs="Calibri"/>
          <w:sz w:val="24"/>
          <w:szCs w:val="24"/>
        </w:rPr>
        <w:t>D.Lgs.</w:t>
      </w:r>
      <w:proofErr w:type="spellEnd"/>
      <w:r w:rsidRPr="00311427">
        <w:rPr>
          <w:rFonts w:ascii="Calibri" w:eastAsia="Times New Roman" w:hAnsi="Calibri" w:cs="Calibri"/>
          <w:sz w:val="24"/>
          <w:szCs w:val="24"/>
        </w:rPr>
        <w:t xml:space="preserve"> 18 aprile 2016 n. 50 “Contratti sotto soglia” modificato dal D. </w:t>
      </w:r>
      <w:proofErr w:type="spellStart"/>
      <w:r w:rsidRPr="00311427">
        <w:rPr>
          <w:rFonts w:ascii="Calibri" w:eastAsia="Times New Roman" w:hAnsi="Calibri" w:cs="Calibri"/>
          <w:sz w:val="24"/>
          <w:szCs w:val="24"/>
        </w:rPr>
        <w:t>Lgs</w:t>
      </w:r>
      <w:proofErr w:type="spellEnd"/>
      <w:r w:rsidRPr="00311427">
        <w:rPr>
          <w:rFonts w:ascii="Calibri" w:eastAsia="Times New Roman" w:hAnsi="Calibri" w:cs="Calibri"/>
          <w:sz w:val="24"/>
          <w:szCs w:val="24"/>
        </w:rPr>
        <w:t xml:space="preserve"> n. 56/2017 “Disposizioni integrative e correttive al D. </w:t>
      </w:r>
      <w:proofErr w:type="spellStart"/>
      <w:r w:rsidRPr="00311427">
        <w:rPr>
          <w:rFonts w:ascii="Calibri" w:eastAsia="Times New Roman" w:hAnsi="Calibri" w:cs="Calibri"/>
          <w:sz w:val="24"/>
          <w:szCs w:val="24"/>
        </w:rPr>
        <w:t>Lgs</w:t>
      </w:r>
      <w:proofErr w:type="spellEnd"/>
      <w:r w:rsidRPr="00311427">
        <w:rPr>
          <w:rFonts w:ascii="Calibri" w:eastAsia="Times New Roman" w:hAnsi="Calibri" w:cs="Calibri"/>
          <w:sz w:val="24"/>
          <w:szCs w:val="24"/>
        </w:rPr>
        <w:t>. 18 aprile 2016 n. 50”;</w:t>
      </w:r>
    </w:p>
    <w:p w:rsidR="004D68FC" w:rsidRPr="004D68FC" w:rsidRDefault="004D68FC" w:rsidP="004D68FC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4D68FC">
        <w:rPr>
          <w:rFonts w:ascii="Calibri" w:eastAsia="Times New Roman" w:hAnsi="Calibri" w:cs="Calibri"/>
          <w:b/>
          <w:sz w:val="24"/>
          <w:szCs w:val="24"/>
        </w:rPr>
        <w:t xml:space="preserve">CONSIDERATO CHE </w:t>
      </w:r>
      <w:r w:rsidRPr="004D68FC">
        <w:rPr>
          <w:rFonts w:ascii="Calibri" w:eastAsia="Times New Roman" w:hAnsi="Calibri" w:cs="Calibri"/>
          <w:sz w:val="24"/>
          <w:szCs w:val="24"/>
        </w:rPr>
        <w:t xml:space="preserve">l’operatore al quale si intende affidare </w:t>
      </w:r>
      <w:r w:rsidR="00965882">
        <w:rPr>
          <w:rFonts w:ascii="Calibri" w:eastAsia="Times New Roman" w:hAnsi="Calibri" w:cs="Calibri"/>
          <w:sz w:val="24"/>
          <w:szCs w:val="24"/>
        </w:rPr>
        <w:t xml:space="preserve">la fornitura </w:t>
      </w:r>
      <w:r w:rsidRPr="004D68FC">
        <w:rPr>
          <w:rFonts w:ascii="Calibri" w:eastAsia="Times New Roman" w:hAnsi="Calibri" w:cs="Calibri"/>
          <w:sz w:val="24"/>
          <w:szCs w:val="24"/>
        </w:rPr>
        <w:t xml:space="preserve"> possiede tutti i requis</w:t>
      </w:r>
      <w:r>
        <w:rPr>
          <w:rFonts w:ascii="Calibri" w:eastAsia="Times New Roman" w:hAnsi="Calibri" w:cs="Calibri"/>
          <w:sz w:val="24"/>
          <w:szCs w:val="24"/>
        </w:rPr>
        <w:t>iti di carattere generale nonché</w:t>
      </w:r>
      <w:r w:rsidRPr="004D68FC">
        <w:rPr>
          <w:rFonts w:ascii="Calibri" w:eastAsia="Times New Roman" w:hAnsi="Calibri" w:cs="Calibri"/>
          <w:sz w:val="24"/>
          <w:szCs w:val="24"/>
        </w:rPr>
        <w:t xml:space="preserve"> tecnico professionale di cui l’Istituto richiede il possesso</w:t>
      </w:r>
      <w:r w:rsidR="00311427">
        <w:rPr>
          <w:rFonts w:ascii="Calibri" w:eastAsia="Times New Roman" w:hAnsi="Calibri" w:cs="Calibri"/>
          <w:sz w:val="24"/>
          <w:szCs w:val="24"/>
        </w:rPr>
        <w:t>;</w:t>
      </w:r>
    </w:p>
    <w:p w:rsidR="00605666" w:rsidRDefault="00605666" w:rsidP="00605666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VISTO</w:t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 xml:space="preserve">il codice </w:t>
      </w:r>
      <w:r w:rsidRPr="00544C1A">
        <w:rPr>
          <w:rFonts w:ascii="Calibri" w:eastAsia="Times New Roman" w:hAnsi="Calibri" w:cs="Calibri"/>
          <w:b/>
          <w:sz w:val="24"/>
          <w:szCs w:val="24"/>
        </w:rPr>
        <w:t xml:space="preserve">CIG </w:t>
      </w:r>
      <w:r w:rsidR="00965882">
        <w:rPr>
          <w:rFonts w:ascii="Calibri" w:hAnsi="Calibri" w:cs="Lucida Calligraphy"/>
          <w:b/>
          <w:bCs/>
        </w:rPr>
        <w:t>Z312429DC2</w:t>
      </w:r>
      <w:r w:rsidR="004F4426">
        <w:rPr>
          <w:rFonts w:ascii="Calibri" w:hAnsi="Calibri" w:cs="Lucida Calligraphy"/>
          <w:b/>
          <w:bCs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acquisito da questa stazione appaltante;</w:t>
      </w:r>
    </w:p>
    <w:p w:rsidR="00605666" w:rsidRDefault="00605666" w:rsidP="00605666">
      <w:pPr>
        <w:widowControl w:val="0"/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0618D">
        <w:rPr>
          <w:rFonts w:ascii="Calibri" w:eastAsia="Times New Roman" w:hAnsi="Calibri" w:cs="Calibri"/>
          <w:b/>
          <w:sz w:val="24"/>
          <w:szCs w:val="24"/>
        </w:rPr>
        <w:t>RILEVATA</w:t>
      </w:r>
      <w:r w:rsidRPr="0090618D">
        <w:rPr>
          <w:rFonts w:ascii="Calibri" w:eastAsia="Times New Roman" w:hAnsi="Calibri" w:cs="Calibri"/>
          <w:b/>
          <w:sz w:val="24"/>
          <w:szCs w:val="24"/>
        </w:rPr>
        <w:tab/>
      </w:r>
      <w:r w:rsidRPr="0090618D">
        <w:rPr>
          <w:rFonts w:ascii="Calibri" w:eastAsia="Times New Roman" w:hAnsi="Calibri" w:cs="Calibri"/>
          <w:sz w:val="24"/>
          <w:szCs w:val="24"/>
        </w:rPr>
        <w:t xml:space="preserve">l’esigenza di esperire la procedura </w:t>
      </w:r>
      <w:r>
        <w:rPr>
          <w:rFonts w:ascii="Calibri" w:eastAsia="Times New Roman" w:hAnsi="Calibri" w:cs="Calibri"/>
          <w:sz w:val="24"/>
          <w:szCs w:val="24"/>
        </w:rPr>
        <w:t xml:space="preserve">di affidamento diretto, </w:t>
      </w:r>
      <w:r w:rsidR="00C22E2D">
        <w:rPr>
          <w:rFonts w:ascii="Calibri" w:eastAsia="Times New Roman" w:hAnsi="Calibri" w:cs="Calibri"/>
          <w:sz w:val="24"/>
          <w:szCs w:val="24"/>
        </w:rPr>
        <w:t>p</w:t>
      </w:r>
      <w:r w:rsidR="003A4F69">
        <w:rPr>
          <w:rFonts w:ascii="Calibri" w:eastAsia="Times New Roman" w:hAnsi="Calibri" w:cs="Calibri"/>
          <w:sz w:val="24"/>
          <w:szCs w:val="24"/>
        </w:rPr>
        <w:t>er</w:t>
      </w:r>
      <w:r w:rsidR="00C22E2D">
        <w:rPr>
          <w:rFonts w:ascii="Calibri" w:eastAsia="Times New Roman" w:hAnsi="Calibri" w:cs="Calibri"/>
          <w:sz w:val="24"/>
          <w:szCs w:val="24"/>
        </w:rPr>
        <w:t xml:space="preserve"> le</w:t>
      </w:r>
      <w:r w:rsidRPr="00DC0BD0">
        <w:rPr>
          <w:rFonts w:ascii="Calibri" w:eastAsia="Times New Roman" w:hAnsi="Calibri" w:cs="Calibri"/>
          <w:sz w:val="24"/>
          <w:szCs w:val="24"/>
        </w:rPr>
        <w:t xml:space="preserve"> motivazioni</w:t>
      </w:r>
      <w:r w:rsidR="00311427">
        <w:rPr>
          <w:rFonts w:ascii="Calibri" w:eastAsia="Times New Roman" w:hAnsi="Calibri" w:cs="Calibri"/>
          <w:sz w:val="24"/>
          <w:szCs w:val="24"/>
        </w:rPr>
        <w:t xml:space="preserve"> precedentemente espresse;</w:t>
      </w:r>
    </w:p>
    <w:p w:rsidR="0095256C" w:rsidRDefault="00B37C60" w:rsidP="000955B6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7C60">
        <w:rPr>
          <w:rFonts w:ascii="Calibri" w:eastAsia="Calibri" w:hAnsi="Calibri" w:cs="Calibri"/>
          <w:b/>
          <w:sz w:val="24"/>
          <w:szCs w:val="24"/>
        </w:rPr>
        <w:t>DE</w:t>
      </w:r>
      <w:r w:rsidR="00056482">
        <w:rPr>
          <w:rFonts w:ascii="Calibri" w:eastAsia="Calibri" w:hAnsi="Calibri" w:cs="Calibri"/>
          <w:b/>
          <w:sz w:val="24"/>
          <w:szCs w:val="24"/>
        </w:rPr>
        <w:t>TERMINA</w:t>
      </w:r>
    </w:p>
    <w:p w:rsidR="00FA29AA" w:rsidRDefault="00FA29AA" w:rsidP="00FA29AA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2A14D3">
        <w:rPr>
          <w:rFonts w:ascii="Calibri" w:eastAsia="Calibri" w:hAnsi="Calibri" w:cs="Calibri"/>
          <w:sz w:val="24"/>
          <w:szCs w:val="24"/>
        </w:rPr>
        <w:t>Le premesse fanno parte integrante e sostanz</w:t>
      </w:r>
      <w:r w:rsidR="001C4917">
        <w:rPr>
          <w:rFonts w:ascii="Calibri" w:eastAsia="Calibri" w:hAnsi="Calibri" w:cs="Calibri"/>
          <w:sz w:val="24"/>
          <w:szCs w:val="24"/>
        </w:rPr>
        <w:t>iale del presente provvedimento;</w:t>
      </w:r>
    </w:p>
    <w:p w:rsidR="00647CAD" w:rsidRPr="00AD1F5D" w:rsidRDefault="00AD1F5D" w:rsidP="00AD1F5D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FA29AA">
        <w:rPr>
          <w:rFonts w:ascii="Calibri" w:eastAsia="Calibri" w:hAnsi="Calibri" w:cs="Calibri"/>
          <w:sz w:val="24"/>
          <w:szCs w:val="24"/>
        </w:rPr>
        <w:t>Di avviare le procedure di acquisizione in economia mediante affidamento diretto, ai sensi dell’art. 36, comma 2, lettera a) del 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 w:rsidRPr="00FA29AA">
        <w:rPr>
          <w:rFonts w:ascii="Calibri" w:eastAsia="Calibri" w:hAnsi="Calibri" w:cs="Calibri"/>
          <w:sz w:val="24"/>
          <w:szCs w:val="24"/>
        </w:rPr>
        <w:t>gs</w:t>
      </w:r>
      <w:proofErr w:type="spellEnd"/>
      <w:r w:rsidRPr="00FA29AA">
        <w:rPr>
          <w:rFonts w:ascii="Calibri" w:eastAsia="Calibri" w:hAnsi="Calibri" w:cs="Calibri"/>
          <w:sz w:val="24"/>
          <w:szCs w:val="24"/>
        </w:rPr>
        <w:t>. n. 50 del 18 aprile 2016</w:t>
      </w:r>
      <w:r>
        <w:rPr>
          <w:rFonts w:ascii="Calibri" w:eastAsia="Calibri" w:hAnsi="Calibri" w:cs="Calibri"/>
          <w:sz w:val="24"/>
          <w:szCs w:val="24"/>
        </w:rPr>
        <w:t xml:space="preserve"> e ss.mm.</w:t>
      </w:r>
      <w:r w:rsidRPr="00FA29AA">
        <w:rPr>
          <w:rFonts w:ascii="Calibri" w:eastAsia="Calibri" w:hAnsi="Calibri" w:cs="Calibri"/>
          <w:sz w:val="24"/>
          <w:szCs w:val="24"/>
        </w:rPr>
        <w:t xml:space="preserve"> per acquisizione del</w:t>
      </w:r>
      <w:r w:rsidR="00684297">
        <w:rPr>
          <w:rFonts w:ascii="Calibri" w:eastAsia="Calibri" w:hAnsi="Calibri" w:cs="Calibri"/>
          <w:sz w:val="24"/>
          <w:szCs w:val="24"/>
        </w:rPr>
        <w:t>la</w:t>
      </w:r>
      <w:r w:rsidRPr="00FA29AA">
        <w:rPr>
          <w:rFonts w:ascii="Calibri" w:eastAsia="Calibri" w:hAnsi="Calibri" w:cs="Calibri"/>
          <w:sz w:val="24"/>
          <w:szCs w:val="24"/>
        </w:rPr>
        <w:t xml:space="preserve"> </w:t>
      </w:r>
      <w:r w:rsidRPr="00F83B32">
        <w:rPr>
          <w:rFonts w:ascii="Calibri" w:eastAsia="Times New Roman" w:hAnsi="Calibri" w:cs="Calibri"/>
          <w:sz w:val="24"/>
          <w:szCs w:val="24"/>
        </w:rPr>
        <w:t>fornitura</w:t>
      </w:r>
      <w:r w:rsidRPr="00F83B32">
        <w:rPr>
          <w:rFonts w:ascii="Calibri" w:eastAsia="Calibri" w:hAnsi="Calibri" w:cs="Calibri"/>
          <w:sz w:val="24"/>
          <w:szCs w:val="24"/>
        </w:rPr>
        <w:t xml:space="preserve"> </w:t>
      </w:r>
      <w:r w:rsidRPr="00FA29AA">
        <w:rPr>
          <w:rFonts w:ascii="Calibri" w:eastAsia="Calibri" w:hAnsi="Calibri" w:cs="Calibri"/>
          <w:sz w:val="24"/>
          <w:szCs w:val="24"/>
        </w:rPr>
        <w:t xml:space="preserve">mediante </w:t>
      </w:r>
      <w:r w:rsidR="00684297">
        <w:rPr>
          <w:rFonts w:ascii="Calibri" w:eastAsia="Calibri" w:hAnsi="Calibri" w:cs="Calibri"/>
          <w:sz w:val="24"/>
          <w:szCs w:val="24"/>
        </w:rPr>
        <w:t>buono d’ordine alla</w:t>
      </w:r>
      <w:r w:rsidRPr="00FA29AA">
        <w:rPr>
          <w:rFonts w:ascii="Calibri" w:eastAsia="Calibri" w:hAnsi="Calibri" w:cs="Calibri"/>
          <w:sz w:val="24"/>
          <w:szCs w:val="24"/>
        </w:rPr>
        <w:t xml:space="preserve">  ditta </w:t>
      </w:r>
      <w:r w:rsidR="00684297">
        <w:rPr>
          <w:rFonts w:ascii="Calibri" w:eastAsia="Calibri" w:hAnsi="Calibri" w:cs="Calibri"/>
          <w:sz w:val="24"/>
          <w:szCs w:val="24"/>
        </w:rPr>
        <w:t>Serre Giardini di Mirandola (MO)</w:t>
      </w:r>
      <w:r w:rsidRPr="00FA29AA">
        <w:rPr>
          <w:rFonts w:ascii="Calibri" w:eastAsia="Calibri" w:hAnsi="Calibri" w:cs="Calibri"/>
          <w:sz w:val="24"/>
          <w:szCs w:val="24"/>
        </w:rPr>
        <w:t xml:space="preserve"> alle condizioni offerte con nota </w:t>
      </w:r>
      <w:proofErr w:type="spellStart"/>
      <w:r w:rsidRPr="00FA29AA">
        <w:rPr>
          <w:rFonts w:ascii="Calibri" w:eastAsia="Calibri" w:hAnsi="Calibri" w:cs="Calibri"/>
          <w:sz w:val="24"/>
          <w:szCs w:val="24"/>
        </w:rPr>
        <w:t>prot</w:t>
      </w:r>
      <w:proofErr w:type="spellEnd"/>
      <w:r w:rsidRPr="00FA29AA">
        <w:rPr>
          <w:rFonts w:ascii="Calibri" w:eastAsia="Calibri" w:hAnsi="Calibri" w:cs="Calibri"/>
          <w:sz w:val="24"/>
          <w:szCs w:val="24"/>
        </w:rPr>
        <w:t xml:space="preserve">. n. </w:t>
      </w:r>
      <w:r w:rsidR="00684297">
        <w:rPr>
          <w:rFonts w:ascii="Calibri" w:eastAsia="Calibri" w:hAnsi="Calibri" w:cs="Calibri"/>
          <w:sz w:val="24"/>
          <w:szCs w:val="24"/>
        </w:rPr>
        <w:t xml:space="preserve">4536/12b </w:t>
      </w:r>
      <w:r w:rsidRPr="00FA29AA">
        <w:rPr>
          <w:rFonts w:ascii="Calibri" w:eastAsia="Calibri" w:hAnsi="Calibri" w:cs="Calibri"/>
          <w:sz w:val="24"/>
          <w:szCs w:val="24"/>
        </w:rPr>
        <w:t xml:space="preserve">del </w:t>
      </w:r>
      <w:r w:rsidR="00684297">
        <w:rPr>
          <w:rFonts w:ascii="Calibri" w:eastAsia="Calibri" w:hAnsi="Calibri" w:cs="Calibri"/>
          <w:sz w:val="24"/>
          <w:szCs w:val="24"/>
        </w:rPr>
        <w:t>16/05/2018</w:t>
      </w:r>
      <w:r w:rsidRPr="00FA29AA">
        <w:rPr>
          <w:rFonts w:ascii="Calibri" w:eastAsia="Calibri" w:hAnsi="Calibri" w:cs="Calibri"/>
          <w:sz w:val="24"/>
          <w:szCs w:val="24"/>
        </w:rPr>
        <w:t xml:space="preserve"> </w:t>
      </w:r>
    </w:p>
    <w:p w:rsidR="00FA29AA" w:rsidRDefault="00F0293B" w:rsidP="00FA29AA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B37C60">
        <w:rPr>
          <w:rFonts w:ascii="Calibri" w:eastAsia="Calibri" w:hAnsi="Calibri" w:cs="Calibri"/>
          <w:sz w:val="24"/>
          <w:szCs w:val="24"/>
        </w:rPr>
        <w:t>L’importo comples</w:t>
      </w:r>
      <w:r>
        <w:rPr>
          <w:rFonts w:ascii="Calibri" w:eastAsia="Calibri" w:hAnsi="Calibri" w:cs="Calibri"/>
          <w:sz w:val="24"/>
          <w:szCs w:val="24"/>
        </w:rPr>
        <w:t xml:space="preserve">sivo oggetto della spesa per </w:t>
      </w:r>
      <w:r w:rsidRPr="00B37C60">
        <w:rPr>
          <w:rFonts w:ascii="Calibri" w:eastAsia="Calibri" w:hAnsi="Calibri" w:cs="Calibri"/>
          <w:sz w:val="24"/>
          <w:szCs w:val="24"/>
        </w:rPr>
        <w:t xml:space="preserve">l’acquisizione </w:t>
      </w:r>
      <w:r w:rsidRPr="00F83B32">
        <w:rPr>
          <w:rFonts w:ascii="Calibri" w:eastAsia="Calibri" w:hAnsi="Calibri" w:cs="Calibri"/>
          <w:sz w:val="24"/>
          <w:szCs w:val="24"/>
        </w:rPr>
        <w:t>del</w:t>
      </w:r>
      <w:r w:rsidR="00684297" w:rsidRPr="00F83B32">
        <w:rPr>
          <w:rFonts w:ascii="Calibri" w:eastAsia="Calibri" w:hAnsi="Calibri" w:cs="Calibri"/>
          <w:sz w:val="24"/>
          <w:szCs w:val="24"/>
        </w:rPr>
        <w:t>la</w:t>
      </w:r>
      <w:r w:rsidRPr="00F83B32">
        <w:rPr>
          <w:rFonts w:ascii="Calibri" w:eastAsia="Calibri" w:hAnsi="Calibri" w:cs="Calibri"/>
          <w:sz w:val="24"/>
          <w:szCs w:val="24"/>
        </w:rPr>
        <w:t xml:space="preserve"> </w:t>
      </w:r>
      <w:r w:rsidRPr="00F83B32">
        <w:rPr>
          <w:rFonts w:ascii="Calibri" w:eastAsia="Times New Roman" w:hAnsi="Calibri" w:cs="Calibri"/>
          <w:sz w:val="24"/>
          <w:szCs w:val="24"/>
        </w:rPr>
        <w:t>forni</w:t>
      </w:r>
      <w:r w:rsidR="007A661D" w:rsidRPr="00F83B32">
        <w:rPr>
          <w:rFonts w:ascii="Calibri" w:eastAsia="Times New Roman" w:hAnsi="Calibri" w:cs="Calibri"/>
          <w:sz w:val="24"/>
          <w:szCs w:val="24"/>
        </w:rPr>
        <w:t>tura</w:t>
      </w:r>
      <w:r w:rsidRPr="00F83B32">
        <w:rPr>
          <w:rFonts w:ascii="Calibri" w:eastAsia="Calibri" w:hAnsi="Calibri" w:cs="Calibri"/>
          <w:sz w:val="24"/>
          <w:szCs w:val="24"/>
        </w:rPr>
        <w:t xml:space="preserve">, </w:t>
      </w:r>
      <w:r w:rsidRPr="00B37C60">
        <w:rPr>
          <w:rFonts w:ascii="Calibri" w:eastAsia="Calibri" w:hAnsi="Calibri" w:cs="Calibri"/>
          <w:sz w:val="24"/>
          <w:szCs w:val="24"/>
        </w:rPr>
        <w:t xml:space="preserve">di cui all’art. </w:t>
      </w:r>
      <w:r>
        <w:rPr>
          <w:rFonts w:ascii="Calibri" w:eastAsia="Calibri" w:hAnsi="Calibri" w:cs="Calibri"/>
          <w:sz w:val="24"/>
          <w:szCs w:val="24"/>
        </w:rPr>
        <w:t>2</w:t>
      </w:r>
      <w:r w:rsidRPr="00B37C60">
        <w:rPr>
          <w:rFonts w:ascii="Calibri" w:eastAsia="Calibri" w:hAnsi="Calibri" w:cs="Calibri"/>
          <w:sz w:val="24"/>
          <w:szCs w:val="24"/>
        </w:rPr>
        <w:t xml:space="preserve"> è stabilito in </w:t>
      </w:r>
      <w:r>
        <w:rPr>
          <w:rFonts w:ascii="Calibri" w:eastAsia="Calibri" w:hAnsi="Calibri" w:cs="Calibri"/>
          <w:sz w:val="24"/>
          <w:szCs w:val="24"/>
        </w:rPr>
        <w:t xml:space="preserve">€ </w:t>
      </w:r>
      <w:r w:rsidR="00684297">
        <w:rPr>
          <w:rFonts w:ascii="Calibri" w:eastAsia="Calibri" w:hAnsi="Calibri" w:cs="Calibri"/>
          <w:sz w:val="24"/>
          <w:szCs w:val="24"/>
        </w:rPr>
        <w:t>739,00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B37C60">
        <w:rPr>
          <w:rFonts w:ascii="Calibri" w:eastAsia="Calibri" w:hAnsi="Calibri" w:cs="Calibri"/>
          <w:sz w:val="24"/>
          <w:szCs w:val="24"/>
        </w:rPr>
        <w:t xml:space="preserve">(IVA </w:t>
      </w:r>
      <w:r>
        <w:rPr>
          <w:rFonts w:ascii="Calibri" w:eastAsia="Calibri" w:hAnsi="Calibri" w:cs="Calibri"/>
          <w:sz w:val="24"/>
          <w:szCs w:val="24"/>
        </w:rPr>
        <w:t>compresa</w:t>
      </w:r>
      <w:r w:rsidRPr="00B37C6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che sarà imputato alla voce </w:t>
      </w:r>
      <w:r w:rsidR="00684297">
        <w:rPr>
          <w:rFonts w:ascii="Calibri" w:eastAsia="Calibri" w:hAnsi="Calibri" w:cs="Calibri"/>
          <w:sz w:val="24"/>
          <w:szCs w:val="24"/>
        </w:rPr>
        <w:t xml:space="preserve">02.03.008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4297" w:rsidRPr="00F83B32">
        <w:rPr>
          <w:rFonts w:ascii="Calibri" w:eastAsia="Calibri" w:hAnsi="Calibri" w:cs="Calibri"/>
          <w:sz w:val="24"/>
          <w:szCs w:val="24"/>
        </w:rPr>
        <w:t xml:space="preserve">del </w:t>
      </w:r>
      <w:r w:rsidRPr="00F83B32">
        <w:rPr>
          <w:rFonts w:ascii="Calibri" w:eastAsia="Calibri" w:hAnsi="Calibri" w:cs="Calibri"/>
          <w:sz w:val="24"/>
          <w:szCs w:val="24"/>
        </w:rPr>
        <w:t xml:space="preserve">progetto </w:t>
      </w:r>
      <w:r w:rsidR="00684297">
        <w:rPr>
          <w:rFonts w:ascii="Calibri" w:eastAsia="Calibri" w:hAnsi="Calibri" w:cs="Calibri"/>
          <w:sz w:val="24"/>
          <w:szCs w:val="24"/>
        </w:rPr>
        <w:t>P 08</w:t>
      </w:r>
      <w:r>
        <w:rPr>
          <w:rFonts w:ascii="Calibri" w:eastAsia="Calibri" w:hAnsi="Calibri" w:cs="Calibri"/>
          <w:sz w:val="24"/>
          <w:szCs w:val="24"/>
        </w:rPr>
        <w:t xml:space="preserve"> del Programma annuale </w:t>
      </w:r>
      <w:r w:rsidRPr="00F83B32">
        <w:rPr>
          <w:rFonts w:ascii="Calibri" w:eastAsia="Calibri" w:hAnsi="Calibri" w:cs="Calibri"/>
          <w:sz w:val="24"/>
          <w:szCs w:val="24"/>
        </w:rPr>
        <w:t>201</w:t>
      </w:r>
      <w:r w:rsidR="00F12802" w:rsidRPr="00F83B32">
        <w:rPr>
          <w:rFonts w:ascii="Calibri" w:eastAsia="Calibri" w:hAnsi="Calibri" w:cs="Calibri"/>
          <w:sz w:val="24"/>
          <w:szCs w:val="24"/>
        </w:rPr>
        <w:t>8</w:t>
      </w:r>
      <w:r w:rsidR="00FA29AA" w:rsidRPr="00F83B32">
        <w:rPr>
          <w:rFonts w:ascii="Calibri" w:eastAsia="Calibri" w:hAnsi="Calibri" w:cs="Calibri"/>
          <w:sz w:val="24"/>
          <w:szCs w:val="24"/>
        </w:rPr>
        <w:t>;</w:t>
      </w:r>
    </w:p>
    <w:p w:rsidR="008D335D" w:rsidRDefault="00684297" w:rsidP="008D335D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</w:t>
      </w:r>
      <w:r w:rsidR="00F0293B" w:rsidRPr="00F83B32">
        <w:rPr>
          <w:rFonts w:ascii="Calibri" w:eastAsia="Times New Roman" w:hAnsi="Calibri" w:cs="Calibri"/>
          <w:sz w:val="24"/>
          <w:szCs w:val="24"/>
        </w:rPr>
        <w:t>fornitura</w:t>
      </w:r>
      <w:r w:rsidR="00F0293B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="00F0293B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ichiesta</w:t>
      </w:r>
      <w:r w:rsidR="00F0293B" w:rsidRPr="002A14D3">
        <w:rPr>
          <w:rFonts w:ascii="Calibri" w:eastAsia="Calibri" w:hAnsi="Calibri" w:cs="Calibri"/>
          <w:sz w:val="24"/>
          <w:szCs w:val="24"/>
        </w:rPr>
        <w:t xml:space="preserve"> </w:t>
      </w:r>
      <w:r w:rsidR="00F0293B" w:rsidRPr="00B37C60">
        <w:rPr>
          <w:rFonts w:ascii="Calibri" w:eastAsia="Calibri" w:hAnsi="Calibri" w:cs="Calibri"/>
          <w:sz w:val="24"/>
          <w:szCs w:val="24"/>
        </w:rPr>
        <w:t xml:space="preserve">dovrà </w:t>
      </w:r>
      <w:r w:rsidR="00F0293B">
        <w:rPr>
          <w:rFonts w:ascii="Calibri" w:eastAsia="Calibri" w:hAnsi="Calibri" w:cs="Calibri"/>
          <w:sz w:val="24"/>
          <w:szCs w:val="24"/>
        </w:rPr>
        <w:t xml:space="preserve">essere reso </w:t>
      </w:r>
      <w:r w:rsidR="00780D59">
        <w:rPr>
          <w:rFonts w:ascii="Calibri" w:eastAsia="Calibri" w:hAnsi="Calibri" w:cs="Calibri"/>
          <w:sz w:val="24"/>
          <w:szCs w:val="24"/>
        </w:rPr>
        <w:t xml:space="preserve">secondo accordi </w:t>
      </w:r>
      <w:r w:rsidR="00F0293B">
        <w:rPr>
          <w:rFonts w:ascii="Calibri" w:eastAsia="Calibri" w:hAnsi="Calibri" w:cs="Calibri"/>
          <w:sz w:val="24"/>
          <w:szCs w:val="24"/>
        </w:rPr>
        <w:t>successivi alla stipula del contratto con l’aggiudicatario</w:t>
      </w:r>
      <w:r w:rsidR="008D335D">
        <w:rPr>
          <w:rFonts w:ascii="Calibri" w:eastAsia="Calibri" w:hAnsi="Calibri" w:cs="Calibri"/>
          <w:sz w:val="24"/>
          <w:szCs w:val="24"/>
        </w:rPr>
        <w:t>;</w:t>
      </w:r>
    </w:p>
    <w:p w:rsidR="00684297" w:rsidRDefault="00782B91" w:rsidP="00FA29AA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4297">
        <w:rPr>
          <w:rFonts w:ascii="Calibri" w:eastAsia="Calibri" w:hAnsi="Calibri" w:cs="Calibri"/>
          <w:sz w:val="24"/>
          <w:szCs w:val="24"/>
        </w:rPr>
        <w:t>Il criterio della</w:t>
      </w:r>
      <w:r w:rsidR="00684297" w:rsidRPr="00684297">
        <w:rPr>
          <w:rFonts w:ascii="Calibri" w:eastAsia="Calibri" w:hAnsi="Calibri" w:cs="Calibri"/>
          <w:sz w:val="24"/>
          <w:szCs w:val="24"/>
        </w:rPr>
        <w:t xml:space="preserve"> scelta del contraente è basato sulla corrispondenza del prodotto alle esigenze del progetto e alla sicurezza legata alluso da parte degli alunni. </w:t>
      </w:r>
    </w:p>
    <w:p w:rsidR="00FA29AA" w:rsidRPr="00684297" w:rsidRDefault="00FA29AA" w:rsidP="00FA29AA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4297">
        <w:rPr>
          <w:rFonts w:ascii="Calibri" w:eastAsia="Calibri" w:hAnsi="Calibri" w:cs="Calibri"/>
          <w:sz w:val="24"/>
          <w:szCs w:val="24"/>
        </w:rPr>
        <w:t xml:space="preserve">Ai sensi dell’art. </w:t>
      </w:r>
      <w:r w:rsidR="00D96295" w:rsidRPr="00684297">
        <w:rPr>
          <w:rFonts w:ascii="Calibri" w:eastAsia="Calibri" w:hAnsi="Calibri" w:cs="Calibri"/>
          <w:sz w:val="24"/>
          <w:szCs w:val="24"/>
        </w:rPr>
        <w:t xml:space="preserve">31 del </w:t>
      </w:r>
      <w:proofErr w:type="spellStart"/>
      <w:r w:rsidR="00D96295" w:rsidRPr="00684297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="00D96295" w:rsidRPr="00684297">
        <w:rPr>
          <w:rFonts w:ascii="Calibri" w:eastAsia="Calibri" w:hAnsi="Calibri" w:cs="Calibri"/>
          <w:sz w:val="24"/>
          <w:szCs w:val="24"/>
        </w:rPr>
        <w:t xml:space="preserve"> n. 50/2016 e dell’art. 5 </w:t>
      </w:r>
      <w:r w:rsidRPr="00684297">
        <w:rPr>
          <w:rFonts w:ascii="Calibri" w:eastAsia="Calibri" w:hAnsi="Calibri" w:cs="Calibri"/>
          <w:sz w:val="24"/>
          <w:szCs w:val="24"/>
        </w:rPr>
        <w:t xml:space="preserve">della legge 241 del 7 agosto 1990, </w:t>
      </w:r>
      <w:r w:rsidR="00D96295" w:rsidRPr="00684297">
        <w:rPr>
          <w:rFonts w:ascii="Calibri" w:eastAsia="Calibri" w:hAnsi="Calibri" w:cs="Calibri"/>
          <w:sz w:val="24"/>
          <w:szCs w:val="24"/>
        </w:rPr>
        <w:t>il</w:t>
      </w:r>
      <w:r w:rsidRPr="00684297">
        <w:rPr>
          <w:rFonts w:ascii="Calibri" w:eastAsia="Calibri" w:hAnsi="Calibri" w:cs="Calibri"/>
          <w:sz w:val="24"/>
          <w:szCs w:val="24"/>
        </w:rPr>
        <w:t xml:space="preserve"> Responsabile del Procedimento </w:t>
      </w:r>
      <w:r w:rsidR="00D96295" w:rsidRPr="00684297">
        <w:rPr>
          <w:rFonts w:ascii="Calibri" w:eastAsia="Calibri" w:hAnsi="Calibri" w:cs="Calibri"/>
          <w:sz w:val="24"/>
          <w:szCs w:val="24"/>
        </w:rPr>
        <w:t>è lo stesso Dirigente che emana la presente determina</w:t>
      </w:r>
      <w:r w:rsidRPr="00684297">
        <w:rPr>
          <w:rFonts w:ascii="Calibri" w:eastAsia="Calibri" w:hAnsi="Calibri" w:cs="Calibri"/>
          <w:sz w:val="24"/>
          <w:szCs w:val="24"/>
        </w:rPr>
        <w:t>.</w:t>
      </w:r>
    </w:p>
    <w:p w:rsidR="00B65281" w:rsidRPr="002A1F03" w:rsidRDefault="00623D68" w:rsidP="00DB03CF">
      <w:pPr>
        <w:spacing w:after="0"/>
        <w:ind w:left="4956"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 w:rsidR="00B37C60" w:rsidRPr="002A1F03">
        <w:rPr>
          <w:rFonts w:ascii="Calibri" w:eastAsia="Calibri" w:hAnsi="Calibri" w:cs="Calibri"/>
          <w:sz w:val="24"/>
          <w:szCs w:val="24"/>
        </w:rPr>
        <w:t xml:space="preserve"> DIRIGENTE SCOLASTIC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A52B29" w:rsidRDefault="00DB03CF" w:rsidP="00DB03CF">
      <w:pPr>
        <w:spacing w:after="0"/>
        <w:ind w:left="4956"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Dott.ssa Venusia Vita</w:t>
      </w:r>
    </w:p>
    <w:p w:rsidR="00902D63" w:rsidRDefault="00902D63" w:rsidP="00902D63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4F02CE">
        <w:rPr>
          <w:rFonts w:ascii="Arial" w:hAnsi="Arial" w:cs="Arial"/>
          <w:sz w:val="16"/>
          <w:szCs w:val="16"/>
        </w:rPr>
        <w:t>Firma</w:t>
      </w:r>
      <w:r>
        <w:rPr>
          <w:rFonts w:ascii="Arial" w:hAnsi="Arial" w:cs="Arial"/>
          <w:sz w:val="16"/>
          <w:szCs w:val="16"/>
        </w:rPr>
        <w:t xml:space="preserve"> autografa sostituita a mezzo stampa</w:t>
      </w:r>
    </w:p>
    <w:p w:rsidR="00902D63" w:rsidRDefault="00902D63" w:rsidP="00902D6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  ai sensi art.3, comma 2, </w:t>
      </w:r>
      <w:proofErr w:type="spellStart"/>
      <w:r>
        <w:rPr>
          <w:rFonts w:ascii="Arial" w:hAnsi="Arial" w:cs="Arial"/>
          <w:sz w:val="16"/>
          <w:szCs w:val="16"/>
        </w:rPr>
        <w:t>D.Lvo</w:t>
      </w:r>
      <w:proofErr w:type="spellEnd"/>
      <w:r>
        <w:rPr>
          <w:rFonts w:ascii="Arial" w:hAnsi="Arial" w:cs="Arial"/>
          <w:sz w:val="16"/>
          <w:szCs w:val="16"/>
        </w:rPr>
        <w:t xml:space="preserve"> 39/1993</w:t>
      </w:r>
    </w:p>
    <w:p w:rsidR="00902D63" w:rsidRDefault="00902D63" w:rsidP="00DB03CF">
      <w:pPr>
        <w:spacing w:after="0"/>
        <w:ind w:left="4956" w:firstLine="708"/>
        <w:rPr>
          <w:rFonts w:ascii="Calibri" w:eastAsia="Calibri" w:hAnsi="Calibri" w:cs="Calibri"/>
          <w:sz w:val="24"/>
          <w:szCs w:val="24"/>
        </w:rPr>
      </w:pPr>
    </w:p>
    <w:sectPr w:rsidR="00902D63" w:rsidSect="009D1D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35" w:rsidRDefault="006F2435">
      <w:pPr>
        <w:spacing w:after="0" w:line="240" w:lineRule="auto"/>
      </w:pPr>
      <w:r>
        <w:separator/>
      </w:r>
    </w:p>
  </w:endnote>
  <w:endnote w:type="continuationSeparator" w:id="0">
    <w:p w:rsidR="006F2435" w:rsidRDefault="006F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D8" w:rsidRDefault="009C33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B6" w:rsidRDefault="00E51CB6" w:rsidP="00161B66">
    <w:pPr>
      <w:pStyle w:val="Pidipagina"/>
    </w:pPr>
    <w:r>
      <w:t>______________________________________________________________________________________</w:t>
    </w:r>
  </w:p>
  <w:p w:rsidR="004E1605" w:rsidRPr="0061683E" w:rsidRDefault="004E1605" w:rsidP="00161B66">
    <w:pPr>
      <w:pStyle w:val="Pidipagina"/>
    </w:pPr>
    <w:r w:rsidRPr="0061683E">
      <w:t xml:space="preserve">Responsabile del procedimento: </w:t>
    </w:r>
    <w:r w:rsidR="009C33D8">
      <w:t>Rita Castellucci</w:t>
    </w:r>
  </w:p>
  <w:p w:rsidR="006F0473" w:rsidRPr="0061683E" w:rsidRDefault="00161B66" w:rsidP="00161B66">
    <w:pPr>
      <w:pStyle w:val="Pidipagina"/>
      <w:rPr>
        <w:sz w:val="16"/>
        <w:szCs w:val="16"/>
      </w:rPr>
    </w:pPr>
    <w:r w:rsidRPr="0061683E">
      <w:rPr>
        <w:sz w:val="16"/>
        <w:szCs w:val="16"/>
      </w:rPr>
      <w:fldChar w:fldCharType="begin"/>
    </w:r>
    <w:r w:rsidRPr="0061683E">
      <w:rPr>
        <w:sz w:val="16"/>
        <w:szCs w:val="16"/>
      </w:rPr>
      <w:instrText xml:space="preserve"> FILENAME  \p  \* MERGEFORMAT </w:instrText>
    </w:r>
    <w:r w:rsidRPr="0061683E">
      <w:rPr>
        <w:sz w:val="16"/>
        <w:szCs w:val="16"/>
      </w:rPr>
      <w:fldChar w:fldCharType="separate"/>
    </w:r>
    <w:r w:rsidR="00703689">
      <w:rPr>
        <w:noProof/>
        <w:sz w:val="16"/>
        <w:szCs w:val="16"/>
      </w:rPr>
      <w:t>\\srv2008\File Condivisi\RITA\PROGETTI\SECONDARIA\COLTIVARE RAPP ORTI e Compessità\2018 det. a contrarre n.46 serra per giardino.docx</w:t>
    </w:r>
    <w:r w:rsidRPr="0061683E">
      <w:rPr>
        <w:sz w:val="16"/>
        <w:szCs w:val="16"/>
      </w:rPr>
      <w:fldChar w:fldCharType="end"/>
    </w:r>
    <w:r w:rsidR="00137AE6" w:rsidRPr="0061683E">
      <w:rPr>
        <w:sz w:val="16"/>
        <w:szCs w:val="16"/>
      </w:rPr>
      <w:fldChar w:fldCharType="begin"/>
    </w:r>
    <w:r w:rsidR="00B37C60" w:rsidRPr="0061683E">
      <w:rPr>
        <w:sz w:val="16"/>
        <w:szCs w:val="16"/>
      </w:rPr>
      <w:instrText>PAGE   \* MERGEFORMAT</w:instrText>
    </w:r>
    <w:r w:rsidR="00137AE6" w:rsidRPr="0061683E">
      <w:rPr>
        <w:sz w:val="16"/>
        <w:szCs w:val="16"/>
      </w:rPr>
      <w:fldChar w:fldCharType="separate"/>
    </w:r>
    <w:r w:rsidR="00902D63">
      <w:rPr>
        <w:noProof/>
        <w:sz w:val="16"/>
        <w:szCs w:val="16"/>
      </w:rPr>
      <w:t>2</w:t>
    </w:r>
    <w:r w:rsidR="00137AE6" w:rsidRPr="0061683E">
      <w:rPr>
        <w:sz w:val="16"/>
        <w:szCs w:val="16"/>
      </w:rPr>
      <w:fldChar w:fldCharType="end"/>
    </w:r>
  </w:p>
  <w:p w:rsidR="000A1658" w:rsidRPr="000A1658" w:rsidRDefault="000A1658" w:rsidP="000A165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D63">
      <w:rPr>
        <w:noProof/>
      </w:rPr>
      <w:t>2</w:t>
    </w:r>
    <w:r>
      <w:fldChar w:fldCharType="end"/>
    </w:r>
    <w:r>
      <w:t>/</w:t>
    </w:r>
    <w:r w:rsidR="00902D63">
      <w:fldChar w:fldCharType="begin"/>
    </w:r>
    <w:r w:rsidR="00902D63">
      <w:instrText xml:space="preserve"> NUMPAGES   \* MERGEFORMAT </w:instrText>
    </w:r>
    <w:r w:rsidR="00902D63">
      <w:fldChar w:fldCharType="separate"/>
    </w:r>
    <w:r w:rsidR="00902D63">
      <w:rPr>
        <w:noProof/>
      </w:rPr>
      <w:t>2</w:t>
    </w:r>
    <w:r w:rsidR="00902D6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D8" w:rsidRDefault="009C33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35" w:rsidRDefault="006F2435">
      <w:pPr>
        <w:spacing w:after="0" w:line="240" w:lineRule="auto"/>
      </w:pPr>
      <w:r>
        <w:separator/>
      </w:r>
    </w:p>
  </w:footnote>
  <w:footnote w:type="continuationSeparator" w:id="0">
    <w:p w:rsidR="006F2435" w:rsidRDefault="006F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D8" w:rsidRDefault="009C33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D8" w:rsidRDefault="009C33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D8" w:rsidRDefault="009C33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922"/>
    <w:multiLevelType w:val="hybridMultilevel"/>
    <w:tmpl w:val="03308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D8"/>
    <w:rsid w:val="0000259C"/>
    <w:rsid w:val="00006285"/>
    <w:rsid w:val="000266F7"/>
    <w:rsid w:val="0003542D"/>
    <w:rsid w:val="00036DA2"/>
    <w:rsid w:val="00056482"/>
    <w:rsid w:val="00090E5F"/>
    <w:rsid w:val="000955B6"/>
    <w:rsid w:val="000A1658"/>
    <w:rsid w:val="000A68CB"/>
    <w:rsid w:val="000D6926"/>
    <w:rsid w:val="00103E6C"/>
    <w:rsid w:val="0012452A"/>
    <w:rsid w:val="001360A6"/>
    <w:rsid w:val="00137786"/>
    <w:rsid w:val="00137AE6"/>
    <w:rsid w:val="00161B66"/>
    <w:rsid w:val="001708D8"/>
    <w:rsid w:val="001926AD"/>
    <w:rsid w:val="001B3671"/>
    <w:rsid w:val="001C4917"/>
    <w:rsid w:val="00202DF1"/>
    <w:rsid w:val="0021517E"/>
    <w:rsid w:val="00233A74"/>
    <w:rsid w:val="00274956"/>
    <w:rsid w:val="002A1F03"/>
    <w:rsid w:val="002A608F"/>
    <w:rsid w:val="002B014A"/>
    <w:rsid w:val="002B10BB"/>
    <w:rsid w:val="002B2253"/>
    <w:rsid w:val="002B4DA5"/>
    <w:rsid w:val="002C1991"/>
    <w:rsid w:val="002D1076"/>
    <w:rsid w:val="002F253F"/>
    <w:rsid w:val="002F452E"/>
    <w:rsid w:val="00302741"/>
    <w:rsid w:val="00302B7B"/>
    <w:rsid w:val="00311427"/>
    <w:rsid w:val="00311477"/>
    <w:rsid w:val="00340E90"/>
    <w:rsid w:val="00393AF5"/>
    <w:rsid w:val="0039799C"/>
    <w:rsid w:val="003A4F69"/>
    <w:rsid w:val="003C59FC"/>
    <w:rsid w:val="003D5057"/>
    <w:rsid w:val="00404948"/>
    <w:rsid w:val="00405FB1"/>
    <w:rsid w:val="00410AA8"/>
    <w:rsid w:val="0042420D"/>
    <w:rsid w:val="00426838"/>
    <w:rsid w:val="00446D57"/>
    <w:rsid w:val="00455226"/>
    <w:rsid w:val="00462B87"/>
    <w:rsid w:val="0047108A"/>
    <w:rsid w:val="00493450"/>
    <w:rsid w:val="004A19A3"/>
    <w:rsid w:val="004D68FC"/>
    <w:rsid w:val="004E1605"/>
    <w:rsid w:val="004E1A6B"/>
    <w:rsid w:val="004F4426"/>
    <w:rsid w:val="005060AD"/>
    <w:rsid w:val="00525F01"/>
    <w:rsid w:val="00530502"/>
    <w:rsid w:val="0053777C"/>
    <w:rsid w:val="00546685"/>
    <w:rsid w:val="00587E93"/>
    <w:rsid w:val="005B2257"/>
    <w:rsid w:val="005E70CE"/>
    <w:rsid w:val="00605666"/>
    <w:rsid w:val="0061683E"/>
    <w:rsid w:val="00623D68"/>
    <w:rsid w:val="0063286F"/>
    <w:rsid w:val="006343FC"/>
    <w:rsid w:val="006360D0"/>
    <w:rsid w:val="00637867"/>
    <w:rsid w:val="00647CAD"/>
    <w:rsid w:val="00684297"/>
    <w:rsid w:val="006A0112"/>
    <w:rsid w:val="006B7CAE"/>
    <w:rsid w:val="006C25BF"/>
    <w:rsid w:val="006C6905"/>
    <w:rsid w:val="006E32B7"/>
    <w:rsid w:val="006F2435"/>
    <w:rsid w:val="00703689"/>
    <w:rsid w:val="00717255"/>
    <w:rsid w:val="00732A54"/>
    <w:rsid w:val="007727EC"/>
    <w:rsid w:val="00775EE0"/>
    <w:rsid w:val="00780D59"/>
    <w:rsid w:val="00782B91"/>
    <w:rsid w:val="00790C5A"/>
    <w:rsid w:val="00790DB6"/>
    <w:rsid w:val="00794C2E"/>
    <w:rsid w:val="007A661D"/>
    <w:rsid w:val="007B4C76"/>
    <w:rsid w:val="007C25BB"/>
    <w:rsid w:val="007C5890"/>
    <w:rsid w:val="007D1D76"/>
    <w:rsid w:val="007D7851"/>
    <w:rsid w:val="007E4ED1"/>
    <w:rsid w:val="007F57B3"/>
    <w:rsid w:val="007F7A08"/>
    <w:rsid w:val="00830D3F"/>
    <w:rsid w:val="0085535F"/>
    <w:rsid w:val="008821F2"/>
    <w:rsid w:val="008A03C2"/>
    <w:rsid w:val="008D335D"/>
    <w:rsid w:val="008D6D4E"/>
    <w:rsid w:val="00902D63"/>
    <w:rsid w:val="0090618D"/>
    <w:rsid w:val="0091721B"/>
    <w:rsid w:val="00935BEE"/>
    <w:rsid w:val="00945699"/>
    <w:rsid w:val="00950026"/>
    <w:rsid w:val="0095256C"/>
    <w:rsid w:val="009541D5"/>
    <w:rsid w:val="00965882"/>
    <w:rsid w:val="009736D2"/>
    <w:rsid w:val="009813C7"/>
    <w:rsid w:val="00986905"/>
    <w:rsid w:val="009B48F3"/>
    <w:rsid w:val="009C33D8"/>
    <w:rsid w:val="009D1DDA"/>
    <w:rsid w:val="009D36FE"/>
    <w:rsid w:val="009E4453"/>
    <w:rsid w:val="009F5624"/>
    <w:rsid w:val="00A06796"/>
    <w:rsid w:val="00A127D2"/>
    <w:rsid w:val="00A270C3"/>
    <w:rsid w:val="00A4049C"/>
    <w:rsid w:val="00A52B29"/>
    <w:rsid w:val="00A7355A"/>
    <w:rsid w:val="00A82DFE"/>
    <w:rsid w:val="00A85EBF"/>
    <w:rsid w:val="00A97633"/>
    <w:rsid w:val="00AA317C"/>
    <w:rsid w:val="00AD1F5D"/>
    <w:rsid w:val="00AE0A71"/>
    <w:rsid w:val="00AE2EBA"/>
    <w:rsid w:val="00AE37C9"/>
    <w:rsid w:val="00B124B7"/>
    <w:rsid w:val="00B37C60"/>
    <w:rsid w:val="00B52961"/>
    <w:rsid w:val="00B53A64"/>
    <w:rsid w:val="00B56962"/>
    <w:rsid w:val="00B65281"/>
    <w:rsid w:val="00B70857"/>
    <w:rsid w:val="00B94DA1"/>
    <w:rsid w:val="00B950A2"/>
    <w:rsid w:val="00BA480E"/>
    <w:rsid w:val="00BA6F34"/>
    <w:rsid w:val="00BB0DC1"/>
    <w:rsid w:val="00BC28F7"/>
    <w:rsid w:val="00BC4CA1"/>
    <w:rsid w:val="00BF1223"/>
    <w:rsid w:val="00C01F07"/>
    <w:rsid w:val="00C224C7"/>
    <w:rsid w:val="00C22E2D"/>
    <w:rsid w:val="00C3090F"/>
    <w:rsid w:val="00C50BF9"/>
    <w:rsid w:val="00C673D7"/>
    <w:rsid w:val="00C8162F"/>
    <w:rsid w:val="00CE2E46"/>
    <w:rsid w:val="00CF7E1F"/>
    <w:rsid w:val="00D33504"/>
    <w:rsid w:val="00D4296D"/>
    <w:rsid w:val="00D518E5"/>
    <w:rsid w:val="00D61358"/>
    <w:rsid w:val="00D61599"/>
    <w:rsid w:val="00D96295"/>
    <w:rsid w:val="00DA030F"/>
    <w:rsid w:val="00DB03CF"/>
    <w:rsid w:val="00DB6FFE"/>
    <w:rsid w:val="00DE7761"/>
    <w:rsid w:val="00DF3035"/>
    <w:rsid w:val="00E03B1D"/>
    <w:rsid w:val="00E12059"/>
    <w:rsid w:val="00E344A4"/>
    <w:rsid w:val="00E36810"/>
    <w:rsid w:val="00E401AD"/>
    <w:rsid w:val="00E40E4C"/>
    <w:rsid w:val="00E46662"/>
    <w:rsid w:val="00E51CB6"/>
    <w:rsid w:val="00E72ED7"/>
    <w:rsid w:val="00EB4B06"/>
    <w:rsid w:val="00EB547B"/>
    <w:rsid w:val="00EB7BC8"/>
    <w:rsid w:val="00EE1E5D"/>
    <w:rsid w:val="00EE215F"/>
    <w:rsid w:val="00F0293B"/>
    <w:rsid w:val="00F12802"/>
    <w:rsid w:val="00F46B5C"/>
    <w:rsid w:val="00F64B5E"/>
    <w:rsid w:val="00F83B32"/>
    <w:rsid w:val="00FA0FB4"/>
    <w:rsid w:val="00FA29AA"/>
    <w:rsid w:val="00FA7761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C60"/>
  </w:style>
  <w:style w:type="paragraph" w:styleId="Pidipagina">
    <w:name w:val="footer"/>
    <w:basedOn w:val="Normale"/>
    <w:link w:val="Pidipagina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C60"/>
  </w:style>
  <w:style w:type="character" w:styleId="Collegamentoipertestuale">
    <w:name w:val="Hyperlink"/>
    <w:rsid w:val="00493450"/>
    <w:rPr>
      <w:color w:val="0000FF"/>
      <w:u w:val="single"/>
    </w:rPr>
  </w:style>
  <w:style w:type="paragraph" w:styleId="NormaleWeb">
    <w:name w:val="Normal (Web)"/>
    <w:basedOn w:val="Normale"/>
    <w:uiPriority w:val="99"/>
    <w:rsid w:val="0049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934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4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C60"/>
  </w:style>
  <w:style w:type="paragraph" w:styleId="Pidipagina">
    <w:name w:val="footer"/>
    <w:basedOn w:val="Normale"/>
    <w:link w:val="Pidipagina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C60"/>
  </w:style>
  <w:style w:type="character" w:styleId="Collegamentoipertestuale">
    <w:name w:val="Hyperlink"/>
    <w:rsid w:val="00493450"/>
    <w:rPr>
      <w:color w:val="0000FF"/>
      <w:u w:val="single"/>
    </w:rPr>
  </w:style>
  <w:style w:type="paragraph" w:styleId="NormaleWeb">
    <w:name w:val="Normal (Web)"/>
    <w:basedOn w:val="Normale"/>
    <w:uiPriority w:val="99"/>
    <w:rsid w:val="0049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934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4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6modena.gov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ic84400a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ic84400a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Satorlex</dc:creator>
  <cp:lastModifiedBy>SMSLAN10</cp:lastModifiedBy>
  <cp:revision>12</cp:revision>
  <cp:lastPrinted>2018-06-28T10:36:00Z</cp:lastPrinted>
  <dcterms:created xsi:type="dcterms:W3CDTF">2018-01-23T09:49:00Z</dcterms:created>
  <dcterms:modified xsi:type="dcterms:W3CDTF">2018-08-03T10:27:00Z</dcterms:modified>
</cp:coreProperties>
</file>