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6349" w:rsidRPr="001130E2" w:rsidRDefault="008F5FED" w:rsidP="00301604">
      <w:pPr>
        <w:jc w:val="center"/>
        <w:rPr>
          <w:rFonts w:ascii="Calibri" w:hAnsi="Calibri" w:cs="Arial"/>
          <w:b/>
          <w:color w:val="0F243E"/>
        </w:rPr>
      </w:pPr>
      <w:bookmarkStart w:id="0" w:name="_GoBack"/>
      <w:bookmarkEnd w:id="0"/>
      <w:r w:rsidRPr="001130E2">
        <w:rPr>
          <w:rFonts w:ascii="Calibri" w:hAnsi="Calibri" w:cs="Arial"/>
          <w:b/>
          <w:color w:val="0F243E"/>
          <w:sz w:val="28"/>
          <w:szCs w:val="28"/>
        </w:rPr>
        <w:t xml:space="preserve">Schema </w:t>
      </w:r>
      <w:r w:rsidR="00401847">
        <w:rPr>
          <w:rFonts w:ascii="Calibri" w:hAnsi="Calibri" w:cs="Arial"/>
          <w:b/>
          <w:color w:val="0F243E"/>
          <w:sz w:val="28"/>
          <w:szCs w:val="28"/>
        </w:rPr>
        <w:t>per la documentazione dei percorsi relativi alle</w:t>
      </w:r>
      <w:r w:rsidR="00894BE6">
        <w:rPr>
          <w:rFonts w:ascii="Calibri" w:hAnsi="Calibri" w:cs="Arial"/>
          <w:b/>
          <w:color w:val="0F243E"/>
          <w:sz w:val="28"/>
          <w:szCs w:val="28"/>
        </w:rPr>
        <w:t xml:space="preserve"> competenze chiave – P.D.M. 201</w:t>
      </w:r>
      <w:r w:rsidR="0088056B">
        <w:rPr>
          <w:rFonts w:ascii="Calibri" w:hAnsi="Calibri" w:cs="Arial"/>
          <w:b/>
          <w:color w:val="0F243E"/>
          <w:sz w:val="28"/>
          <w:szCs w:val="28"/>
        </w:rPr>
        <w:t>7- 18</w:t>
      </w:r>
    </w:p>
    <w:tbl>
      <w:tblPr>
        <w:tblW w:w="1530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14"/>
        <w:gridCol w:w="8095"/>
      </w:tblGrid>
      <w:tr w:rsidR="00A4079D" w:rsidRPr="00CC41FF" w:rsidTr="00CC41FF">
        <w:tc>
          <w:tcPr>
            <w:tcW w:w="7214" w:type="dxa"/>
          </w:tcPr>
          <w:p w:rsidR="00896349" w:rsidRPr="00CC41FF" w:rsidRDefault="00896349">
            <w:pPr>
              <w:rPr>
                <w:rFonts w:ascii="Calibri" w:hAnsi="Calibri"/>
              </w:rPr>
            </w:pPr>
            <w:r w:rsidRPr="00CC41FF">
              <w:rPr>
                <w:rFonts w:ascii="Calibri" w:hAnsi="Calibri"/>
              </w:rPr>
              <w:t>DOCENTE/I</w:t>
            </w:r>
          </w:p>
        </w:tc>
        <w:tc>
          <w:tcPr>
            <w:tcW w:w="8095" w:type="dxa"/>
          </w:tcPr>
          <w:p w:rsidR="00896349" w:rsidRPr="00CC41FF" w:rsidRDefault="00DA1C50" w:rsidP="00DA1C5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Giavoni </w:t>
            </w:r>
            <w:proofErr w:type="gramStart"/>
            <w:r>
              <w:rPr>
                <w:rFonts w:ascii="Calibri" w:hAnsi="Calibri"/>
              </w:rPr>
              <w:t xml:space="preserve">Giovanna  </w:t>
            </w:r>
            <w:proofErr w:type="spellStart"/>
            <w:r w:rsidR="00C26E74">
              <w:rPr>
                <w:rFonts w:ascii="Calibri" w:hAnsi="Calibri"/>
              </w:rPr>
              <w:t>Eccher</w:t>
            </w:r>
            <w:proofErr w:type="spellEnd"/>
            <w:proofErr w:type="gramEnd"/>
            <w:r w:rsidR="00C26E74">
              <w:rPr>
                <w:rFonts w:ascii="Calibri" w:hAnsi="Calibri"/>
              </w:rPr>
              <w:t xml:space="preserve"> Rita </w:t>
            </w:r>
            <w:r>
              <w:rPr>
                <w:rFonts w:ascii="Calibri" w:hAnsi="Calibri"/>
              </w:rPr>
              <w:t xml:space="preserve"> </w:t>
            </w:r>
            <w:proofErr w:type="spellStart"/>
            <w:r w:rsidR="00C26E74">
              <w:rPr>
                <w:rFonts w:ascii="Calibri" w:hAnsi="Calibri"/>
              </w:rPr>
              <w:t>Giuva</w:t>
            </w:r>
            <w:proofErr w:type="spellEnd"/>
            <w:r w:rsidR="00C26E74">
              <w:rPr>
                <w:rFonts w:ascii="Calibri" w:hAnsi="Calibri"/>
              </w:rPr>
              <w:t xml:space="preserve"> Cristina</w:t>
            </w:r>
            <w:r>
              <w:rPr>
                <w:rFonts w:ascii="Calibri" w:hAnsi="Calibri"/>
              </w:rPr>
              <w:t xml:space="preserve"> </w:t>
            </w:r>
          </w:p>
        </w:tc>
      </w:tr>
      <w:tr w:rsidR="00A4079D" w:rsidRPr="00CC41FF" w:rsidTr="00CC41FF">
        <w:tc>
          <w:tcPr>
            <w:tcW w:w="7214" w:type="dxa"/>
          </w:tcPr>
          <w:p w:rsidR="00896349" w:rsidRPr="00CC41FF" w:rsidRDefault="00896349">
            <w:pPr>
              <w:rPr>
                <w:rFonts w:ascii="Calibri" w:hAnsi="Calibri"/>
              </w:rPr>
            </w:pPr>
            <w:r w:rsidRPr="00CC41FF">
              <w:rPr>
                <w:rFonts w:ascii="Calibri" w:hAnsi="Calibri"/>
              </w:rPr>
              <w:t>TITOLO UNITA’ DIDATTICA (termine generico per indicare un’attività didattica omogenea e congruente, a scelta dei docenti può trattarsi di una singola unità, di più unità, di un modulo)</w:t>
            </w:r>
          </w:p>
        </w:tc>
        <w:tc>
          <w:tcPr>
            <w:tcW w:w="8095" w:type="dxa"/>
          </w:tcPr>
          <w:p w:rsidR="00C26E74" w:rsidRPr="00CC41FF" w:rsidRDefault="00DA1C50">
            <w:pPr>
              <w:rPr>
                <w:rFonts w:ascii="Calibri" w:hAnsi="Calibri"/>
              </w:rPr>
            </w:pPr>
            <w:proofErr w:type="gramStart"/>
            <w:r>
              <w:rPr>
                <w:rFonts w:ascii="Calibri" w:hAnsi="Calibri"/>
              </w:rPr>
              <w:t>“ Appello</w:t>
            </w:r>
            <w:proofErr w:type="gramEnd"/>
            <w:r>
              <w:rPr>
                <w:rFonts w:ascii="Calibri" w:hAnsi="Calibri"/>
              </w:rPr>
              <w:t xml:space="preserve"> dei colori “</w:t>
            </w:r>
          </w:p>
        </w:tc>
      </w:tr>
      <w:tr w:rsidR="00A4079D" w:rsidRPr="00CC41FF" w:rsidTr="00CC41FF">
        <w:tc>
          <w:tcPr>
            <w:tcW w:w="7214" w:type="dxa"/>
          </w:tcPr>
          <w:p w:rsidR="00896349" w:rsidRPr="00CC41FF" w:rsidRDefault="00896349">
            <w:pPr>
              <w:rPr>
                <w:rFonts w:ascii="Calibri" w:hAnsi="Calibri"/>
              </w:rPr>
            </w:pPr>
            <w:r w:rsidRPr="00CC41FF">
              <w:rPr>
                <w:rFonts w:ascii="Calibri" w:hAnsi="Calibri"/>
              </w:rPr>
              <w:t>DISCIPLINE COINVOLTE</w:t>
            </w:r>
          </w:p>
        </w:tc>
        <w:tc>
          <w:tcPr>
            <w:tcW w:w="8095" w:type="dxa"/>
          </w:tcPr>
          <w:p w:rsidR="00896349" w:rsidRPr="00CC41FF" w:rsidRDefault="00DA1C5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Italiano – Inglese – Cittadinanza e Costituzione</w:t>
            </w:r>
          </w:p>
        </w:tc>
      </w:tr>
      <w:tr w:rsidR="00A4079D" w:rsidRPr="00CC41FF" w:rsidTr="00CC41FF">
        <w:tc>
          <w:tcPr>
            <w:tcW w:w="7214" w:type="dxa"/>
          </w:tcPr>
          <w:p w:rsidR="00896349" w:rsidRPr="00CC41FF" w:rsidRDefault="00896349">
            <w:pPr>
              <w:rPr>
                <w:rFonts w:ascii="Calibri" w:hAnsi="Calibri"/>
              </w:rPr>
            </w:pPr>
            <w:r w:rsidRPr="00CC41FF">
              <w:rPr>
                <w:rFonts w:ascii="Calibri" w:hAnsi="Calibri"/>
              </w:rPr>
              <w:t>CLASSE</w:t>
            </w:r>
          </w:p>
        </w:tc>
        <w:tc>
          <w:tcPr>
            <w:tcW w:w="8095" w:type="dxa"/>
          </w:tcPr>
          <w:p w:rsidR="00896349" w:rsidRPr="00CC41FF" w:rsidRDefault="00C26E74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2^ A</w:t>
            </w:r>
          </w:p>
        </w:tc>
      </w:tr>
      <w:tr w:rsidR="0076794B" w:rsidRPr="00CC41FF" w:rsidTr="00CC41FF">
        <w:tc>
          <w:tcPr>
            <w:tcW w:w="7214" w:type="dxa"/>
          </w:tcPr>
          <w:p w:rsidR="0076794B" w:rsidRPr="00CC41FF" w:rsidRDefault="0076794B">
            <w:pPr>
              <w:rPr>
                <w:rFonts w:ascii="Calibri" w:hAnsi="Calibri"/>
              </w:rPr>
            </w:pPr>
            <w:r w:rsidRPr="00CC41FF">
              <w:rPr>
                <w:rFonts w:ascii="Calibri" w:hAnsi="Calibri"/>
              </w:rPr>
              <w:t>COMPETENZE CHIAVE e di cittadinanza promosse dall’unità di apprendimento</w:t>
            </w:r>
          </w:p>
        </w:tc>
        <w:tc>
          <w:tcPr>
            <w:tcW w:w="8095" w:type="dxa"/>
          </w:tcPr>
          <w:p w:rsidR="0076794B" w:rsidRPr="00CC41FF" w:rsidRDefault="00DA1C5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Lettura delle proprie emozioni e sapersi </w:t>
            </w:r>
            <w:r w:rsidR="00DF4523">
              <w:rPr>
                <w:rFonts w:ascii="Calibri" w:hAnsi="Calibri"/>
              </w:rPr>
              <w:t>relazionare con gli altri nella</w:t>
            </w:r>
            <w:r>
              <w:rPr>
                <w:rFonts w:ascii="Calibri" w:hAnsi="Calibri"/>
              </w:rPr>
              <w:t xml:space="preserve"> condivisione</w:t>
            </w:r>
            <w:r w:rsidR="00DF4523">
              <w:rPr>
                <w:rFonts w:ascii="Calibri" w:hAnsi="Calibri"/>
              </w:rPr>
              <w:t xml:space="preserve">. Il rispetto dell’altro nell’ ascolto. </w:t>
            </w:r>
          </w:p>
        </w:tc>
      </w:tr>
    </w:tbl>
    <w:p w:rsidR="00896349" w:rsidRPr="001130E2" w:rsidRDefault="00896349">
      <w:pPr>
        <w:rPr>
          <w:rFonts w:ascii="Calibri" w:hAnsi="Calibri"/>
          <w:color w:val="0F243E"/>
        </w:rPr>
      </w:pPr>
    </w:p>
    <w:tbl>
      <w:tblPr>
        <w:tblW w:w="527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5"/>
        <w:gridCol w:w="3021"/>
        <w:gridCol w:w="1665"/>
        <w:gridCol w:w="2477"/>
        <w:gridCol w:w="2079"/>
        <w:gridCol w:w="2079"/>
        <w:gridCol w:w="2563"/>
      </w:tblGrid>
      <w:tr w:rsidR="00A4079D" w:rsidRPr="00CC41FF" w:rsidTr="00CE4F77">
        <w:trPr>
          <w:trHeight w:val="439"/>
          <w:jc w:val="center"/>
        </w:trPr>
        <w:tc>
          <w:tcPr>
            <w:tcW w:w="465" w:type="pct"/>
            <w:shd w:val="clear" w:color="auto" w:fill="B8CCE4" w:themeFill="accent1" w:themeFillTint="66"/>
          </w:tcPr>
          <w:p w:rsidR="002A0605" w:rsidRPr="00CC41FF" w:rsidRDefault="008F5FED" w:rsidP="00896349">
            <w:pPr>
              <w:ind w:left="-723" w:firstLine="723"/>
              <w:jc w:val="center"/>
              <w:rPr>
                <w:rFonts w:ascii="Calibri" w:hAnsi="Calibri" w:cs="Lucida Sans Unicode"/>
                <w:b/>
                <w:sz w:val="18"/>
                <w:szCs w:val="28"/>
              </w:rPr>
            </w:pPr>
            <w:r w:rsidRPr="00CC41FF">
              <w:rPr>
                <w:rFonts w:ascii="Calibri" w:hAnsi="Calibri" w:cs="Lucida Sans Unicode"/>
                <w:b/>
                <w:sz w:val="18"/>
              </w:rPr>
              <w:t>SEQUENZE</w:t>
            </w:r>
          </w:p>
        </w:tc>
        <w:tc>
          <w:tcPr>
            <w:tcW w:w="987" w:type="pct"/>
            <w:shd w:val="clear" w:color="auto" w:fill="B8CCE4" w:themeFill="accent1" w:themeFillTint="66"/>
          </w:tcPr>
          <w:p w:rsidR="002A0605" w:rsidRPr="00CC41FF" w:rsidRDefault="00F45E53" w:rsidP="00301604">
            <w:pPr>
              <w:pStyle w:val="Titolo6"/>
              <w:jc w:val="center"/>
              <w:rPr>
                <w:rFonts w:ascii="Calibri" w:hAnsi="Calibri"/>
                <w:caps/>
                <w:smallCaps w:val="0"/>
              </w:rPr>
            </w:pPr>
            <w:r w:rsidRPr="00CC41FF">
              <w:rPr>
                <w:rFonts w:ascii="Calibri" w:hAnsi="Calibri"/>
                <w:caps/>
                <w:smallCaps w:val="0"/>
              </w:rPr>
              <w:t>DESCRIZIONE SINTETICA ATTIVITA’ DIDATTICA</w:t>
            </w:r>
            <w:r w:rsidR="002A0605" w:rsidRPr="00CC41FF">
              <w:rPr>
                <w:rFonts w:ascii="Calibri" w:hAnsi="Calibri"/>
                <w:caps/>
                <w:smallCaps w:val="0"/>
              </w:rPr>
              <w:t xml:space="preserve"> </w:t>
            </w:r>
          </w:p>
        </w:tc>
        <w:tc>
          <w:tcPr>
            <w:tcW w:w="544" w:type="pct"/>
            <w:shd w:val="clear" w:color="auto" w:fill="B8CCE4" w:themeFill="accent1" w:themeFillTint="66"/>
          </w:tcPr>
          <w:p w:rsidR="008F5FED" w:rsidRPr="00CC41FF" w:rsidRDefault="002A0605" w:rsidP="00301604">
            <w:pPr>
              <w:pStyle w:val="Titolo6"/>
              <w:jc w:val="center"/>
              <w:rPr>
                <w:rFonts w:ascii="Calibri" w:hAnsi="Calibri"/>
                <w:caps/>
                <w:smallCaps w:val="0"/>
              </w:rPr>
            </w:pPr>
            <w:r w:rsidRPr="00CC41FF">
              <w:rPr>
                <w:rFonts w:ascii="Calibri" w:hAnsi="Calibri"/>
                <w:caps/>
                <w:smallCaps w:val="0"/>
              </w:rPr>
              <w:t xml:space="preserve">Attività </w:t>
            </w:r>
          </w:p>
          <w:p w:rsidR="002A0605" w:rsidRPr="00CC41FF" w:rsidRDefault="002A0605" w:rsidP="00301604">
            <w:pPr>
              <w:pStyle w:val="Titolo6"/>
              <w:jc w:val="center"/>
              <w:rPr>
                <w:rFonts w:ascii="Calibri" w:hAnsi="Calibri"/>
                <w:caps/>
                <w:smallCaps w:val="0"/>
              </w:rPr>
            </w:pPr>
            <w:r w:rsidRPr="00CC41FF">
              <w:rPr>
                <w:rFonts w:ascii="Calibri" w:hAnsi="Calibri"/>
                <w:caps/>
                <w:smallCaps w:val="0"/>
              </w:rPr>
              <w:t>del docente</w:t>
            </w:r>
          </w:p>
        </w:tc>
        <w:tc>
          <w:tcPr>
            <w:tcW w:w="809" w:type="pct"/>
            <w:shd w:val="clear" w:color="auto" w:fill="B8CCE4" w:themeFill="accent1" w:themeFillTint="66"/>
          </w:tcPr>
          <w:p w:rsidR="002A0605" w:rsidRPr="00CC41FF" w:rsidRDefault="002A0605" w:rsidP="00301604">
            <w:pPr>
              <w:pStyle w:val="Titolo6"/>
              <w:jc w:val="center"/>
              <w:rPr>
                <w:rFonts w:ascii="Calibri" w:hAnsi="Calibri"/>
                <w:caps/>
                <w:smallCaps w:val="0"/>
              </w:rPr>
            </w:pPr>
            <w:r w:rsidRPr="00CC41FF">
              <w:rPr>
                <w:rFonts w:ascii="Calibri" w:hAnsi="Calibri"/>
                <w:caps/>
                <w:smallCaps w:val="0"/>
              </w:rPr>
              <w:t>Attività della classe</w:t>
            </w:r>
            <w:r w:rsidR="00051AA0" w:rsidRPr="00CC41FF">
              <w:rPr>
                <w:rFonts w:ascii="Calibri" w:hAnsi="Calibri"/>
                <w:caps/>
                <w:smallCaps w:val="0"/>
              </w:rPr>
              <w:t>/dei gruppi/dei SINGOLI STUDENTI</w:t>
            </w:r>
          </w:p>
        </w:tc>
        <w:tc>
          <w:tcPr>
            <w:tcW w:w="679" w:type="pct"/>
            <w:shd w:val="clear" w:color="auto" w:fill="B8CCE4" w:themeFill="accent1" w:themeFillTint="66"/>
          </w:tcPr>
          <w:p w:rsidR="002A0605" w:rsidRPr="00CC41FF" w:rsidRDefault="002A0605" w:rsidP="00301604">
            <w:pPr>
              <w:pStyle w:val="Titolo6"/>
              <w:jc w:val="center"/>
              <w:rPr>
                <w:rFonts w:ascii="Calibri" w:hAnsi="Calibri"/>
                <w:caps/>
                <w:smallCaps w:val="0"/>
              </w:rPr>
            </w:pPr>
            <w:r w:rsidRPr="00CC41FF">
              <w:rPr>
                <w:rFonts w:ascii="Calibri" w:hAnsi="Calibri"/>
                <w:caps/>
                <w:smallCaps w:val="0"/>
              </w:rPr>
              <w:t>tecnologie impiegate</w:t>
            </w:r>
            <w:r w:rsidR="00051AA0" w:rsidRPr="00CC41FF">
              <w:rPr>
                <w:rFonts w:ascii="Calibri" w:hAnsi="Calibri"/>
                <w:caps/>
                <w:smallCaps w:val="0"/>
              </w:rPr>
              <w:t xml:space="preserve"> e funzioni</w:t>
            </w:r>
          </w:p>
          <w:p w:rsidR="008F5FED" w:rsidRPr="00CC41FF" w:rsidRDefault="008F5FED" w:rsidP="00975D8E">
            <w:pPr>
              <w:jc w:val="center"/>
            </w:pPr>
            <w:r w:rsidRPr="00CC41FF">
              <w:rPr>
                <w:rFonts w:ascii="Calibri" w:hAnsi="Calibri" w:cs="Lucida Sans Unicode"/>
                <w:b/>
                <w:caps/>
                <w:sz w:val="12"/>
                <w:szCs w:val="28"/>
              </w:rPr>
              <w:t>hardware. software, aggregatore</w:t>
            </w:r>
          </w:p>
        </w:tc>
        <w:tc>
          <w:tcPr>
            <w:tcW w:w="679" w:type="pct"/>
            <w:shd w:val="clear" w:color="auto" w:fill="B8CCE4" w:themeFill="accent1" w:themeFillTint="66"/>
          </w:tcPr>
          <w:p w:rsidR="00D856DF" w:rsidRPr="00CC41FF" w:rsidRDefault="00F45E53" w:rsidP="00D856DF">
            <w:pPr>
              <w:pStyle w:val="Titolo6"/>
              <w:jc w:val="center"/>
              <w:rPr>
                <w:rFonts w:ascii="Calibri" w:hAnsi="Calibri"/>
                <w:caps/>
                <w:smallCaps w:val="0"/>
              </w:rPr>
            </w:pPr>
            <w:r w:rsidRPr="00CC41FF">
              <w:rPr>
                <w:rFonts w:ascii="Calibri" w:hAnsi="Calibri"/>
                <w:caps/>
                <w:smallCaps w:val="0"/>
              </w:rPr>
              <w:t xml:space="preserve">EVENTUALI </w:t>
            </w:r>
            <w:r w:rsidR="00051AA0" w:rsidRPr="00CC41FF">
              <w:rPr>
                <w:rFonts w:ascii="Calibri" w:hAnsi="Calibri"/>
                <w:caps/>
                <w:smallCaps w:val="0"/>
              </w:rPr>
              <w:t>LINK</w:t>
            </w:r>
            <w:r w:rsidRPr="00CC41FF">
              <w:rPr>
                <w:rFonts w:ascii="Calibri" w:hAnsi="Calibri"/>
                <w:caps/>
                <w:smallCaps w:val="0"/>
              </w:rPr>
              <w:t xml:space="preserve"> UTILIZZATI</w:t>
            </w:r>
            <w:r w:rsidR="00D856DF" w:rsidRPr="00CC41FF">
              <w:rPr>
                <w:rFonts w:ascii="Calibri" w:hAnsi="Calibri"/>
                <w:caps/>
                <w:smallCaps w:val="0"/>
              </w:rPr>
              <w:t xml:space="preserve"> (nel caso di app va bene anche il link a itunes)</w:t>
            </w:r>
          </w:p>
        </w:tc>
        <w:tc>
          <w:tcPr>
            <w:tcW w:w="837" w:type="pct"/>
            <w:shd w:val="clear" w:color="auto" w:fill="B8CCE4" w:themeFill="accent1" w:themeFillTint="66"/>
          </w:tcPr>
          <w:p w:rsidR="00F45E53" w:rsidRPr="00CC41FF" w:rsidRDefault="00D856DF" w:rsidP="00F45E53">
            <w:pPr>
              <w:pStyle w:val="Titolo6"/>
              <w:jc w:val="center"/>
              <w:rPr>
                <w:rFonts w:ascii="Calibri" w:hAnsi="Calibri"/>
                <w:caps/>
                <w:smallCaps w:val="0"/>
              </w:rPr>
            </w:pPr>
            <w:r w:rsidRPr="00CC41FF">
              <w:rPr>
                <w:rFonts w:ascii="Calibri" w:hAnsi="Calibri"/>
                <w:caps/>
                <w:smallCaps w:val="0"/>
              </w:rPr>
              <w:t>ASSET (</w:t>
            </w:r>
            <w:r w:rsidR="00F45E53" w:rsidRPr="00CC41FF">
              <w:rPr>
                <w:rFonts w:ascii="Calibri" w:hAnsi="Calibri"/>
                <w:caps/>
                <w:smallCaps w:val="0"/>
              </w:rPr>
              <w:t>FILE/materiali utilizzati</w:t>
            </w:r>
            <w:r w:rsidR="00DA73F4" w:rsidRPr="00CC41FF">
              <w:rPr>
                <w:rFonts w:ascii="Calibri" w:hAnsi="Calibri"/>
                <w:caps/>
                <w:smallCaps w:val="0"/>
              </w:rPr>
              <w:t xml:space="preserve"> o ottenuti</w:t>
            </w:r>
            <w:r w:rsidR="00F45E53" w:rsidRPr="00CC41FF">
              <w:rPr>
                <w:rFonts w:ascii="Calibri" w:hAnsi="Calibri"/>
                <w:caps/>
                <w:smallCaps w:val="0"/>
              </w:rPr>
              <w:t>)</w:t>
            </w:r>
          </w:p>
          <w:p w:rsidR="00F45E53" w:rsidRPr="00CC41FF" w:rsidRDefault="00D856DF" w:rsidP="00D856DF">
            <w:pPr>
              <w:jc w:val="center"/>
              <w:rPr>
                <w:rFonts w:ascii="Calibri" w:hAnsi="Calibri" w:cs="Lucida Sans Unicode"/>
                <w:b/>
                <w:caps/>
                <w:sz w:val="18"/>
                <w:szCs w:val="28"/>
              </w:rPr>
            </w:pPr>
            <w:r w:rsidRPr="00CC41FF">
              <w:rPr>
                <w:rFonts w:ascii="Calibri" w:hAnsi="Calibri" w:cs="Lucida Sans Unicode"/>
                <w:b/>
                <w:caps/>
                <w:sz w:val="12"/>
                <w:szCs w:val="28"/>
              </w:rPr>
              <w:t>nome del file, formato</w:t>
            </w:r>
          </w:p>
        </w:tc>
      </w:tr>
      <w:tr w:rsidR="00DF4523" w:rsidRPr="00CC41FF" w:rsidTr="00CE4F77">
        <w:trPr>
          <w:trHeight w:val="439"/>
          <w:jc w:val="center"/>
        </w:trPr>
        <w:tc>
          <w:tcPr>
            <w:tcW w:w="465" w:type="pct"/>
          </w:tcPr>
          <w:p w:rsidR="00DF4523" w:rsidRPr="00CC41FF" w:rsidRDefault="00DF4523" w:rsidP="00347B14">
            <w:pPr>
              <w:pStyle w:val="Paragrafoelenco"/>
              <w:numPr>
                <w:ilvl w:val="0"/>
                <w:numId w:val="4"/>
              </w:num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987" w:type="pct"/>
          </w:tcPr>
          <w:p w:rsidR="00DF4523" w:rsidRPr="00C26E74" w:rsidRDefault="00DF4523" w:rsidP="00DF452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Il bambino sceglie quotidianamente un colore che rispecchia le sue emozioni e le motiva condividendole con i compagni. </w:t>
            </w:r>
          </w:p>
        </w:tc>
        <w:tc>
          <w:tcPr>
            <w:tcW w:w="544" w:type="pct"/>
            <w:shd w:val="clear" w:color="auto" w:fill="FFFFFF"/>
          </w:tcPr>
          <w:p w:rsidR="00DF4523" w:rsidRPr="00C26E74" w:rsidRDefault="00DF4523" w:rsidP="00301604">
            <w:pPr>
              <w:jc w:val="both"/>
              <w:rPr>
                <w:rFonts w:ascii="Calibri" w:hAnsi="Calibri" w:cs="Lucida Sans Unicode"/>
              </w:rPr>
            </w:pPr>
            <w:r>
              <w:rPr>
                <w:rFonts w:ascii="Calibri" w:hAnsi="Calibri" w:cs="Lucida Sans Unicode"/>
              </w:rPr>
              <w:t>Coordinazione tempi.</w:t>
            </w:r>
          </w:p>
        </w:tc>
        <w:tc>
          <w:tcPr>
            <w:tcW w:w="809" w:type="pct"/>
            <w:shd w:val="clear" w:color="auto" w:fill="FFFFFF"/>
          </w:tcPr>
          <w:p w:rsidR="00DF4523" w:rsidRPr="00C26E74" w:rsidRDefault="00DF4523" w:rsidP="00301604">
            <w:pPr>
              <w:jc w:val="both"/>
              <w:rPr>
                <w:rFonts w:ascii="Calibri" w:hAnsi="Calibri" w:cs="Lucida Sans Unicode"/>
              </w:rPr>
            </w:pPr>
            <w:r>
              <w:rPr>
                <w:rFonts w:ascii="Calibri" w:hAnsi="Calibri" w:cs="Lucida Sans Unicode"/>
              </w:rPr>
              <w:t>Singolo studente</w:t>
            </w:r>
          </w:p>
        </w:tc>
        <w:tc>
          <w:tcPr>
            <w:tcW w:w="679" w:type="pct"/>
          </w:tcPr>
          <w:p w:rsidR="00DF4523" w:rsidRPr="00C26E74" w:rsidRDefault="00DF4523" w:rsidP="008C505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Pannello murale diviso per bambini e docenti di classe. Scelta tra 4 colori ed </w:t>
            </w:r>
            <w:proofErr w:type="spellStart"/>
            <w:r>
              <w:rPr>
                <w:rFonts w:ascii="Calibri" w:hAnsi="Calibri"/>
              </w:rPr>
              <w:t>emoticons</w:t>
            </w:r>
            <w:proofErr w:type="spellEnd"/>
            <w:r>
              <w:rPr>
                <w:rFonts w:ascii="Calibri" w:hAnsi="Calibri"/>
              </w:rPr>
              <w:t>.</w:t>
            </w:r>
          </w:p>
        </w:tc>
        <w:tc>
          <w:tcPr>
            <w:tcW w:w="679" w:type="pct"/>
          </w:tcPr>
          <w:p w:rsidR="00DF4523" w:rsidRPr="00CC41FF" w:rsidRDefault="00DF4523" w:rsidP="00301604">
            <w:pPr>
              <w:jc w:val="both"/>
              <w:rPr>
                <w:rFonts w:ascii="Calibri" w:hAnsi="Calibri" w:cs="Lucida Sans Unicode"/>
                <w:sz w:val="18"/>
              </w:rPr>
            </w:pPr>
          </w:p>
        </w:tc>
        <w:tc>
          <w:tcPr>
            <w:tcW w:w="837" w:type="pct"/>
          </w:tcPr>
          <w:p w:rsidR="001108F8" w:rsidRDefault="001108F8" w:rsidP="00301604">
            <w:pPr>
              <w:jc w:val="both"/>
              <w:rPr>
                <w:rFonts w:ascii="Calibri" w:hAnsi="Calibri" w:cs="Lucida Sans Unicode"/>
                <w:sz w:val="18"/>
                <w:szCs w:val="18"/>
              </w:rPr>
            </w:pPr>
            <w:r>
              <w:rPr>
                <w:rFonts w:ascii="Calibri" w:hAnsi="Calibri" w:cs="Lucida Sans Unicode"/>
                <w:noProof/>
                <w:sz w:val="18"/>
                <w:szCs w:val="18"/>
              </w:rPr>
              <w:drawing>
                <wp:inline distT="0" distB="0" distL="0" distR="0">
                  <wp:extent cx="1366244" cy="428625"/>
                  <wp:effectExtent l="19050" t="0" r="5356" b="0"/>
                  <wp:docPr id="3" name="Immagine 1" descr="C:\Users\Utente\Desktop\foto appello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tente\Desktop\foto appello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6366" cy="4255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108F8" w:rsidRDefault="001108F8" w:rsidP="00301604">
            <w:pPr>
              <w:jc w:val="both"/>
              <w:rPr>
                <w:rFonts w:ascii="Calibri" w:hAnsi="Calibri" w:cs="Lucida Sans Unicode"/>
                <w:sz w:val="18"/>
                <w:szCs w:val="18"/>
              </w:rPr>
            </w:pPr>
          </w:p>
          <w:p w:rsidR="00DF4523" w:rsidRPr="00CC41FF" w:rsidRDefault="001108F8" w:rsidP="00301604">
            <w:pPr>
              <w:jc w:val="both"/>
              <w:rPr>
                <w:rFonts w:ascii="Calibri" w:hAnsi="Calibri" w:cs="Lucida Sans Unicode"/>
                <w:sz w:val="18"/>
                <w:szCs w:val="18"/>
              </w:rPr>
            </w:pPr>
            <w:r>
              <w:rPr>
                <w:rFonts w:ascii="Calibri" w:hAnsi="Calibri" w:cs="Lucida Sans Unicode"/>
                <w:noProof/>
                <w:sz w:val="18"/>
                <w:szCs w:val="18"/>
              </w:rPr>
              <w:drawing>
                <wp:inline distT="0" distB="0" distL="0" distR="0">
                  <wp:extent cx="1360922" cy="563271"/>
                  <wp:effectExtent l="19050" t="0" r="0" b="0"/>
                  <wp:docPr id="2" name="Immagine 2" descr="C:\Users\Utente\Desktop\foto appello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tente\Desktop\foto appello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3557" cy="5685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F7D0A" w:rsidRPr="00CC41FF" w:rsidTr="00CE4F77">
        <w:trPr>
          <w:trHeight w:val="439"/>
          <w:jc w:val="center"/>
        </w:trPr>
        <w:tc>
          <w:tcPr>
            <w:tcW w:w="465" w:type="pct"/>
          </w:tcPr>
          <w:p w:rsidR="00FF7D0A" w:rsidRPr="00CC41FF" w:rsidRDefault="00FF7D0A" w:rsidP="00347B14">
            <w:pPr>
              <w:pStyle w:val="Paragrafoelenco"/>
              <w:numPr>
                <w:ilvl w:val="0"/>
                <w:numId w:val="4"/>
              </w:numPr>
              <w:jc w:val="both"/>
              <w:rPr>
                <w:rFonts w:ascii="Calibri" w:hAnsi="Calibri" w:cs="Lucida Sans Unicode"/>
                <w:b/>
                <w:sz w:val="18"/>
              </w:rPr>
            </w:pPr>
          </w:p>
        </w:tc>
        <w:tc>
          <w:tcPr>
            <w:tcW w:w="987" w:type="pct"/>
          </w:tcPr>
          <w:p w:rsidR="00FF7D0A" w:rsidRPr="00DF4523" w:rsidRDefault="00FF7D0A" w:rsidP="000E7BDD">
            <w:pPr>
              <w:rPr>
                <w:rFonts w:ascii="Calibri" w:hAnsi="Calibri" w:cs="Lucida Sans Unicode"/>
              </w:rPr>
            </w:pPr>
            <w:r>
              <w:rPr>
                <w:rFonts w:ascii="Calibri" w:hAnsi="Calibri" w:cs="Lucida Sans Unicode"/>
              </w:rPr>
              <w:t xml:space="preserve"> </w:t>
            </w:r>
          </w:p>
        </w:tc>
        <w:tc>
          <w:tcPr>
            <w:tcW w:w="544" w:type="pct"/>
            <w:shd w:val="clear" w:color="auto" w:fill="FFFFFF"/>
          </w:tcPr>
          <w:p w:rsidR="00FF7D0A" w:rsidRPr="00C26E74" w:rsidRDefault="000E7BDD" w:rsidP="000B4793">
            <w:pPr>
              <w:jc w:val="both"/>
              <w:rPr>
                <w:rFonts w:ascii="Calibri" w:hAnsi="Calibri" w:cs="Lucida Sans Unicode"/>
              </w:rPr>
            </w:pPr>
            <w:r>
              <w:rPr>
                <w:rFonts w:ascii="Calibri" w:hAnsi="Calibri" w:cs="Lucida Sans Unicode"/>
              </w:rPr>
              <w:t xml:space="preserve">Il docente formula la domanda al </w:t>
            </w:r>
            <w:proofErr w:type="gramStart"/>
            <w:r>
              <w:rPr>
                <w:rFonts w:ascii="Calibri" w:hAnsi="Calibri" w:cs="Lucida Sans Unicode"/>
              </w:rPr>
              <w:t>bambino :</w:t>
            </w:r>
            <w:proofErr w:type="gramEnd"/>
            <w:r>
              <w:rPr>
                <w:rFonts w:ascii="Calibri" w:hAnsi="Calibri" w:cs="Lucida Sans Unicode"/>
              </w:rPr>
              <w:t xml:space="preserve"> “come ti senti oggi?” </w:t>
            </w:r>
          </w:p>
        </w:tc>
        <w:tc>
          <w:tcPr>
            <w:tcW w:w="809" w:type="pct"/>
            <w:shd w:val="clear" w:color="auto" w:fill="FFFFFF"/>
          </w:tcPr>
          <w:p w:rsidR="00FF7D0A" w:rsidRPr="00C26E74" w:rsidRDefault="006D4333" w:rsidP="006D4333">
            <w:pPr>
              <w:jc w:val="both"/>
              <w:rPr>
                <w:rFonts w:ascii="Calibri" w:hAnsi="Calibri" w:cs="Lucida Sans Unicode"/>
              </w:rPr>
            </w:pPr>
            <w:r>
              <w:rPr>
                <w:rFonts w:ascii="Calibri" w:hAnsi="Calibri" w:cs="Lucida Sans Unicode"/>
              </w:rPr>
              <w:t>Ogni s</w:t>
            </w:r>
            <w:r w:rsidR="00FF7D0A">
              <w:rPr>
                <w:rFonts w:ascii="Calibri" w:hAnsi="Calibri" w:cs="Lucida Sans Unicode"/>
              </w:rPr>
              <w:t>ingolo studente</w:t>
            </w:r>
            <w:r w:rsidR="000E7BDD">
              <w:rPr>
                <w:rFonts w:ascii="Calibri" w:hAnsi="Calibri" w:cs="Lucida Sans Unicode"/>
              </w:rPr>
              <w:t xml:space="preserve"> risponde motivando la sua scelta e applica il cartellino colorato al pannello. </w:t>
            </w:r>
          </w:p>
        </w:tc>
        <w:tc>
          <w:tcPr>
            <w:tcW w:w="679" w:type="pct"/>
          </w:tcPr>
          <w:p w:rsidR="00FF7D0A" w:rsidRPr="00C01D8E" w:rsidRDefault="00FF7D0A" w:rsidP="000B4793">
            <w:pPr>
              <w:rPr>
                <w:rFonts w:ascii="Calibri" w:hAnsi="Calibri" w:cs="Lucida Sans Unicode"/>
              </w:rPr>
            </w:pPr>
          </w:p>
        </w:tc>
        <w:tc>
          <w:tcPr>
            <w:tcW w:w="679" w:type="pct"/>
          </w:tcPr>
          <w:p w:rsidR="00FF7D0A" w:rsidRPr="00FF7D0A" w:rsidRDefault="00FF7D0A" w:rsidP="008C505A">
            <w:pPr>
              <w:jc w:val="both"/>
              <w:rPr>
                <w:rFonts w:ascii="Calibri" w:hAnsi="Calibri" w:cs="Lucida Sans Unicode"/>
              </w:rPr>
            </w:pPr>
          </w:p>
        </w:tc>
        <w:tc>
          <w:tcPr>
            <w:tcW w:w="837" w:type="pct"/>
          </w:tcPr>
          <w:p w:rsidR="00FF7D0A" w:rsidRPr="00FF7D0A" w:rsidRDefault="00FF7D0A" w:rsidP="008C505A">
            <w:pPr>
              <w:jc w:val="both"/>
              <w:rPr>
                <w:rFonts w:ascii="Calibri" w:hAnsi="Calibri" w:cs="Lucida Sans Unicode"/>
              </w:rPr>
            </w:pPr>
          </w:p>
        </w:tc>
      </w:tr>
      <w:tr w:rsidR="00FF7D0A" w:rsidRPr="00CC41FF" w:rsidTr="00CE4F77">
        <w:trPr>
          <w:trHeight w:val="439"/>
          <w:jc w:val="center"/>
        </w:trPr>
        <w:tc>
          <w:tcPr>
            <w:tcW w:w="465" w:type="pct"/>
          </w:tcPr>
          <w:p w:rsidR="00FF7D0A" w:rsidRPr="00CC41FF" w:rsidRDefault="00FF7D0A" w:rsidP="00347B14">
            <w:pPr>
              <w:pStyle w:val="Paragrafoelenco"/>
              <w:numPr>
                <w:ilvl w:val="0"/>
                <w:numId w:val="4"/>
              </w:num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987" w:type="pct"/>
          </w:tcPr>
          <w:p w:rsidR="00FF7D0A" w:rsidRPr="00CC41FF" w:rsidRDefault="00FF7D0A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544" w:type="pct"/>
            <w:shd w:val="clear" w:color="auto" w:fill="FFFFFF"/>
          </w:tcPr>
          <w:p w:rsidR="00FF7D0A" w:rsidRPr="000E7BDD" w:rsidRDefault="000E7BDD" w:rsidP="00301604">
            <w:pPr>
              <w:jc w:val="both"/>
              <w:rPr>
                <w:rFonts w:ascii="Calibri" w:hAnsi="Calibri" w:cs="Lucida Sans Unicode"/>
              </w:rPr>
            </w:pPr>
            <w:r w:rsidRPr="000E7BDD">
              <w:rPr>
                <w:rFonts w:ascii="Calibri" w:hAnsi="Calibri" w:cs="Lucida Sans Unicode"/>
              </w:rPr>
              <w:t xml:space="preserve">Il </w:t>
            </w:r>
            <w:r w:rsidR="006D4333">
              <w:rPr>
                <w:rFonts w:ascii="Calibri" w:hAnsi="Calibri" w:cs="Lucida Sans Unicode"/>
              </w:rPr>
              <w:t>docente chiede al gruppo</w:t>
            </w:r>
            <w:r w:rsidRPr="000E7BDD">
              <w:rPr>
                <w:rFonts w:ascii="Calibri" w:hAnsi="Calibri" w:cs="Lucida Sans Unicode"/>
              </w:rPr>
              <w:t xml:space="preserve"> di prestare attenzione alle motivazioni del compagno.</w:t>
            </w:r>
          </w:p>
        </w:tc>
        <w:tc>
          <w:tcPr>
            <w:tcW w:w="809" w:type="pct"/>
            <w:shd w:val="clear" w:color="auto" w:fill="FFFFFF"/>
          </w:tcPr>
          <w:p w:rsidR="00FF7D0A" w:rsidRPr="000E7BDD" w:rsidRDefault="000E7BDD" w:rsidP="00301604">
            <w:pPr>
              <w:jc w:val="both"/>
              <w:rPr>
                <w:rFonts w:ascii="Calibri" w:hAnsi="Calibri" w:cs="Lucida Sans Unicode"/>
              </w:rPr>
            </w:pPr>
            <w:r w:rsidRPr="000E7BDD">
              <w:rPr>
                <w:rFonts w:ascii="Calibri" w:hAnsi="Calibri" w:cs="Lucida Sans Unicode"/>
              </w:rPr>
              <w:t xml:space="preserve">Ogni singolo alunno </w:t>
            </w:r>
            <w:r w:rsidR="006D4333">
              <w:rPr>
                <w:rFonts w:ascii="Calibri" w:hAnsi="Calibri" w:cs="Lucida Sans Unicode"/>
              </w:rPr>
              <w:t>può essere chiamato per ricordare la scelta del compagno al gruppo classe</w:t>
            </w:r>
          </w:p>
        </w:tc>
        <w:tc>
          <w:tcPr>
            <w:tcW w:w="679" w:type="pct"/>
          </w:tcPr>
          <w:p w:rsidR="00FF7D0A" w:rsidRPr="00CC41FF" w:rsidRDefault="00FF7D0A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679" w:type="pct"/>
          </w:tcPr>
          <w:p w:rsidR="00FF7D0A" w:rsidRPr="00CC41FF" w:rsidRDefault="00FF7D0A" w:rsidP="00301604">
            <w:pPr>
              <w:jc w:val="both"/>
              <w:rPr>
                <w:rFonts w:ascii="Calibri" w:hAnsi="Calibri" w:cs="Lucida Sans Unicode"/>
                <w:sz w:val="18"/>
                <w:szCs w:val="18"/>
              </w:rPr>
            </w:pPr>
          </w:p>
        </w:tc>
        <w:tc>
          <w:tcPr>
            <w:tcW w:w="837" w:type="pct"/>
          </w:tcPr>
          <w:p w:rsidR="00FF7D0A" w:rsidRPr="00CC41FF" w:rsidRDefault="00FF7D0A" w:rsidP="00301604">
            <w:pPr>
              <w:jc w:val="both"/>
              <w:rPr>
                <w:rFonts w:ascii="Calibri" w:hAnsi="Calibri" w:cs="Lucida Sans Unicode"/>
                <w:bCs/>
                <w:sz w:val="18"/>
                <w:szCs w:val="18"/>
              </w:rPr>
            </w:pPr>
          </w:p>
        </w:tc>
      </w:tr>
      <w:tr w:rsidR="00FF7D0A" w:rsidRPr="00CC41FF" w:rsidTr="00CE4F77">
        <w:trPr>
          <w:trHeight w:val="440"/>
          <w:jc w:val="center"/>
        </w:trPr>
        <w:tc>
          <w:tcPr>
            <w:tcW w:w="465" w:type="pct"/>
          </w:tcPr>
          <w:p w:rsidR="00FF7D0A" w:rsidRPr="00CC41FF" w:rsidRDefault="00FF7D0A" w:rsidP="00347B14">
            <w:pPr>
              <w:pStyle w:val="Paragrafoelenco"/>
              <w:numPr>
                <w:ilvl w:val="0"/>
                <w:numId w:val="4"/>
              </w:num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987" w:type="pct"/>
          </w:tcPr>
          <w:p w:rsidR="00FF7D0A" w:rsidRPr="00CC41FF" w:rsidRDefault="006D4333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  <w:r>
              <w:rPr>
                <w:rFonts w:ascii="Calibri" w:hAnsi="Calibri" w:cs="Lucida Sans Unicode"/>
              </w:rPr>
              <w:t xml:space="preserve">Scelta di </w:t>
            </w:r>
            <w:proofErr w:type="gramStart"/>
            <w:r>
              <w:rPr>
                <w:rFonts w:ascii="Calibri" w:hAnsi="Calibri" w:cs="Lucida Sans Unicode"/>
              </w:rPr>
              <w:t>un’ emoticon</w:t>
            </w:r>
            <w:proofErr w:type="gramEnd"/>
            <w:r>
              <w:rPr>
                <w:rFonts w:ascii="Calibri" w:hAnsi="Calibri" w:cs="Lucida Sans Unicode"/>
              </w:rPr>
              <w:t xml:space="preserve"> e risposta</w:t>
            </w:r>
            <w:r w:rsidR="000E7BDD">
              <w:rPr>
                <w:rFonts w:ascii="Calibri" w:hAnsi="Calibri" w:cs="Lucida Sans Unicode"/>
              </w:rPr>
              <w:t xml:space="preserve"> alla domanda: </w:t>
            </w:r>
            <w:r w:rsidR="000E7BDD" w:rsidRPr="00DF4523">
              <w:rPr>
                <w:rFonts w:ascii="Calibri" w:hAnsi="Calibri" w:cs="Lucida Sans Unicode"/>
              </w:rPr>
              <w:t xml:space="preserve">How </w:t>
            </w:r>
            <w:proofErr w:type="spellStart"/>
            <w:r w:rsidR="000E7BDD" w:rsidRPr="00DF4523">
              <w:rPr>
                <w:rFonts w:ascii="Calibri" w:hAnsi="Calibri" w:cs="Lucida Sans Unicode"/>
              </w:rPr>
              <w:t>you</w:t>
            </w:r>
            <w:proofErr w:type="spellEnd"/>
            <w:r w:rsidR="000E7BDD" w:rsidRPr="00DF4523">
              <w:rPr>
                <w:rFonts w:ascii="Calibri" w:hAnsi="Calibri" w:cs="Lucida Sans Unicode"/>
              </w:rPr>
              <w:t xml:space="preserve"> </w:t>
            </w:r>
            <w:proofErr w:type="spellStart"/>
            <w:r w:rsidR="000E7BDD" w:rsidRPr="00DF4523">
              <w:rPr>
                <w:rFonts w:ascii="Calibri" w:hAnsi="Calibri" w:cs="Lucida Sans Unicode"/>
              </w:rPr>
              <w:t>feel</w:t>
            </w:r>
            <w:proofErr w:type="spellEnd"/>
            <w:r w:rsidR="000E7BDD" w:rsidRPr="00DF4523">
              <w:rPr>
                <w:rFonts w:ascii="Calibri" w:hAnsi="Calibri" w:cs="Lucida Sans Unicode"/>
              </w:rPr>
              <w:t>?</w:t>
            </w:r>
          </w:p>
        </w:tc>
        <w:tc>
          <w:tcPr>
            <w:tcW w:w="544" w:type="pct"/>
            <w:shd w:val="clear" w:color="auto" w:fill="FFFFFF"/>
          </w:tcPr>
          <w:p w:rsidR="00FF7D0A" w:rsidRPr="006D4333" w:rsidRDefault="006D4333" w:rsidP="00301604">
            <w:pPr>
              <w:jc w:val="both"/>
              <w:rPr>
                <w:rFonts w:ascii="Calibri" w:hAnsi="Calibri" w:cs="Lucida Sans Unicode"/>
              </w:rPr>
            </w:pPr>
            <w:r w:rsidRPr="006D4333">
              <w:rPr>
                <w:rFonts w:ascii="Calibri" w:hAnsi="Calibri" w:cs="Lucida Sans Unicode"/>
              </w:rPr>
              <w:t xml:space="preserve">Il docente </w:t>
            </w:r>
            <w:proofErr w:type="gramStart"/>
            <w:r w:rsidRPr="006D4333">
              <w:rPr>
                <w:rFonts w:ascii="Calibri" w:hAnsi="Calibri" w:cs="Lucida Sans Unicode"/>
              </w:rPr>
              <w:t>chiede :</w:t>
            </w:r>
            <w:proofErr w:type="gramEnd"/>
            <w:r w:rsidRPr="006D4333">
              <w:rPr>
                <w:rFonts w:ascii="Calibri" w:hAnsi="Calibri" w:cs="Lucida Sans Unicode"/>
              </w:rPr>
              <w:t xml:space="preserve"> How </w:t>
            </w:r>
            <w:proofErr w:type="spellStart"/>
            <w:r w:rsidRPr="006D4333">
              <w:rPr>
                <w:rFonts w:ascii="Calibri" w:hAnsi="Calibri" w:cs="Lucida Sans Unicode"/>
              </w:rPr>
              <w:t>you</w:t>
            </w:r>
            <w:proofErr w:type="spellEnd"/>
            <w:r w:rsidRPr="006D4333">
              <w:rPr>
                <w:rFonts w:ascii="Calibri" w:hAnsi="Calibri" w:cs="Lucida Sans Unicode"/>
              </w:rPr>
              <w:t xml:space="preserve"> </w:t>
            </w:r>
            <w:proofErr w:type="spellStart"/>
            <w:r w:rsidRPr="006D4333">
              <w:rPr>
                <w:rFonts w:ascii="Calibri" w:hAnsi="Calibri" w:cs="Lucida Sans Unicode"/>
              </w:rPr>
              <w:t>feel</w:t>
            </w:r>
            <w:proofErr w:type="spellEnd"/>
            <w:r w:rsidRPr="006D4333">
              <w:rPr>
                <w:rFonts w:ascii="Calibri" w:hAnsi="Calibri" w:cs="Lucida Sans Unicode"/>
              </w:rPr>
              <w:t>?</w:t>
            </w:r>
          </w:p>
        </w:tc>
        <w:tc>
          <w:tcPr>
            <w:tcW w:w="809" w:type="pct"/>
            <w:shd w:val="clear" w:color="auto" w:fill="FFFFFF"/>
          </w:tcPr>
          <w:p w:rsidR="00FF7D0A" w:rsidRPr="006D4333" w:rsidRDefault="006D4333" w:rsidP="00301604">
            <w:pPr>
              <w:jc w:val="both"/>
              <w:rPr>
                <w:rFonts w:ascii="Calibri" w:hAnsi="Calibri" w:cs="Lucida Sans Unicode"/>
              </w:rPr>
            </w:pPr>
            <w:r w:rsidRPr="006D4333">
              <w:rPr>
                <w:rFonts w:ascii="Calibri" w:hAnsi="Calibri" w:cs="Lucida Sans Unicode"/>
              </w:rPr>
              <w:t>Og</w:t>
            </w:r>
            <w:r>
              <w:rPr>
                <w:rFonts w:ascii="Calibri" w:hAnsi="Calibri" w:cs="Lucida Sans Unicode"/>
              </w:rPr>
              <w:t xml:space="preserve">ni alunno risponde, poi applica la faccina al cartellino colorato </w:t>
            </w:r>
            <w:proofErr w:type="gramStart"/>
            <w:r>
              <w:rPr>
                <w:rFonts w:ascii="Calibri" w:hAnsi="Calibri" w:cs="Lucida Sans Unicode"/>
              </w:rPr>
              <w:t>sul  pannello</w:t>
            </w:r>
            <w:proofErr w:type="gramEnd"/>
          </w:p>
        </w:tc>
        <w:tc>
          <w:tcPr>
            <w:tcW w:w="679" w:type="pct"/>
          </w:tcPr>
          <w:p w:rsidR="00FF7D0A" w:rsidRPr="00CC41FF" w:rsidRDefault="00FF7D0A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679" w:type="pct"/>
          </w:tcPr>
          <w:p w:rsidR="00FF7D0A" w:rsidRPr="00CC41FF" w:rsidRDefault="000E7BDD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  <w:proofErr w:type="spellStart"/>
            <w:r w:rsidRPr="00FF7D0A">
              <w:rPr>
                <w:rFonts w:ascii="Calibri" w:hAnsi="Calibri" w:cs="Lucida Sans Unicode"/>
              </w:rPr>
              <w:t>Sing</w:t>
            </w:r>
            <w:proofErr w:type="spellEnd"/>
            <w:r w:rsidRPr="00FF7D0A">
              <w:rPr>
                <w:rFonts w:ascii="Calibri" w:hAnsi="Calibri" w:cs="Lucida Sans Unicode"/>
              </w:rPr>
              <w:t xml:space="preserve"> and Video sulle </w:t>
            </w:r>
            <w:proofErr w:type="gramStart"/>
            <w:r w:rsidRPr="00FF7D0A">
              <w:rPr>
                <w:rFonts w:ascii="Calibri" w:hAnsi="Calibri" w:cs="Lucida Sans Unicode"/>
              </w:rPr>
              <w:t>emozioni :</w:t>
            </w:r>
            <w:proofErr w:type="gramEnd"/>
            <w:r w:rsidRPr="00FF7D0A">
              <w:rPr>
                <w:rFonts w:ascii="Calibri" w:hAnsi="Calibri" w:cs="Lucida Sans Unicode"/>
              </w:rPr>
              <w:t xml:space="preserve"> “</w:t>
            </w:r>
            <w:proofErr w:type="spellStart"/>
            <w:r w:rsidRPr="00FF7D0A">
              <w:rPr>
                <w:rFonts w:ascii="Calibri" w:hAnsi="Calibri" w:cs="Lucida Sans Unicode"/>
              </w:rPr>
              <w:t>how</w:t>
            </w:r>
            <w:proofErr w:type="spellEnd"/>
            <w:r w:rsidRPr="00FF7D0A">
              <w:rPr>
                <w:rFonts w:ascii="Calibri" w:hAnsi="Calibri" w:cs="Lucida Sans Unicode"/>
              </w:rPr>
              <w:t xml:space="preserve"> </w:t>
            </w:r>
            <w:proofErr w:type="spellStart"/>
            <w:r w:rsidRPr="00FF7D0A">
              <w:rPr>
                <w:rFonts w:ascii="Calibri" w:hAnsi="Calibri" w:cs="Lucida Sans Unicode"/>
              </w:rPr>
              <w:t>you</w:t>
            </w:r>
            <w:proofErr w:type="spellEnd"/>
            <w:r w:rsidRPr="00FF7D0A">
              <w:rPr>
                <w:rFonts w:ascii="Calibri" w:hAnsi="Calibri" w:cs="Lucida Sans Unicode"/>
              </w:rPr>
              <w:t xml:space="preserve"> </w:t>
            </w:r>
            <w:proofErr w:type="spellStart"/>
            <w:r w:rsidRPr="00FF7D0A">
              <w:rPr>
                <w:rFonts w:ascii="Calibri" w:hAnsi="Calibri" w:cs="Lucida Sans Unicode"/>
              </w:rPr>
              <w:t>feel</w:t>
            </w:r>
            <w:proofErr w:type="spellEnd"/>
            <w:r w:rsidRPr="00FF7D0A">
              <w:rPr>
                <w:rFonts w:ascii="Calibri" w:hAnsi="Calibri" w:cs="Lucida Sans Unicode"/>
              </w:rPr>
              <w:t>?”</w:t>
            </w:r>
          </w:p>
        </w:tc>
        <w:tc>
          <w:tcPr>
            <w:tcW w:w="837" w:type="pct"/>
          </w:tcPr>
          <w:p w:rsidR="00FF7D0A" w:rsidRPr="00CC41FF" w:rsidRDefault="00FF7D0A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</w:tr>
      <w:tr w:rsidR="00FF7D0A" w:rsidRPr="00CC41FF" w:rsidTr="00CE4F77">
        <w:trPr>
          <w:trHeight w:val="439"/>
          <w:jc w:val="center"/>
        </w:trPr>
        <w:tc>
          <w:tcPr>
            <w:tcW w:w="465" w:type="pct"/>
          </w:tcPr>
          <w:p w:rsidR="00FF7D0A" w:rsidRPr="00CC41FF" w:rsidRDefault="00FF7D0A" w:rsidP="00347B14">
            <w:pPr>
              <w:pStyle w:val="Paragrafoelenco"/>
              <w:numPr>
                <w:ilvl w:val="0"/>
                <w:numId w:val="4"/>
              </w:num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987" w:type="pct"/>
          </w:tcPr>
          <w:p w:rsidR="00FF7D0A" w:rsidRPr="00CC41FF" w:rsidRDefault="00FF7D0A" w:rsidP="00301604">
            <w:pPr>
              <w:jc w:val="both"/>
              <w:rPr>
                <w:rFonts w:ascii="Calibri" w:hAnsi="Calibri" w:cs="Lucida Sans Unicode"/>
                <w:sz w:val="18"/>
              </w:rPr>
            </w:pPr>
          </w:p>
        </w:tc>
        <w:tc>
          <w:tcPr>
            <w:tcW w:w="544" w:type="pct"/>
            <w:shd w:val="clear" w:color="auto" w:fill="FFFFFF"/>
          </w:tcPr>
          <w:p w:rsidR="00FF7D0A" w:rsidRPr="00CC41FF" w:rsidRDefault="00FF7D0A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809" w:type="pct"/>
            <w:shd w:val="clear" w:color="auto" w:fill="FFFFFF"/>
          </w:tcPr>
          <w:p w:rsidR="00FF7D0A" w:rsidRPr="00CC41FF" w:rsidRDefault="00FF7D0A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679" w:type="pct"/>
          </w:tcPr>
          <w:p w:rsidR="00FF7D0A" w:rsidRPr="00CC41FF" w:rsidRDefault="00FF7D0A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679" w:type="pct"/>
          </w:tcPr>
          <w:p w:rsidR="00FF7D0A" w:rsidRPr="00CC41FF" w:rsidRDefault="00FF7D0A" w:rsidP="00301604">
            <w:pPr>
              <w:jc w:val="both"/>
              <w:rPr>
                <w:rFonts w:ascii="Calibri" w:hAnsi="Calibri" w:cs="Lucida Sans Unicode"/>
                <w:bCs/>
                <w:sz w:val="18"/>
                <w:szCs w:val="18"/>
              </w:rPr>
            </w:pPr>
          </w:p>
          <w:p w:rsidR="00FF7D0A" w:rsidRPr="00CC41FF" w:rsidRDefault="00FF7D0A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837" w:type="pct"/>
          </w:tcPr>
          <w:p w:rsidR="00FF7D0A" w:rsidRPr="00CC41FF" w:rsidRDefault="00FF7D0A" w:rsidP="00301604">
            <w:pPr>
              <w:jc w:val="both"/>
              <w:rPr>
                <w:rFonts w:ascii="Calibri" w:hAnsi="Calibri" w:cs="Lucida Sans Unicode"/>
                <w:bCs/>
                <w:sz w:val="18"/>
                <w:szCs w:val="18"/>
              </w:rPr>
            </w:pPr>
          </w:p>
        </w:tc>
      </w:tr>
      <w:tr w:rsidR="00FF7D0A" w:rsidRPr="00CC41FF" w:rsidTr="00CE4F77">
        <w:trPr>
          <w:trHeight w:val="439"/>
          <w:jc w:val="center"/>
        </w:trPr>
        <w:tc>
          <w:tcPr>
            <w:tcW w:w="465" w:type="pct"/>
          </w:tcPr>
          <w:p w:rsidR="00FF7D0A" w:rsidRPr="00CC41FF" w:rsidRDefault="00FF7D0A" w:rsidP="00347B14">
            <w:pPr>
              <w:pStyle w:val="Paragrafoelenco"/>
              <w:numPr>
                <w:ilvl w:val="0"/>
                <w:numId w:val="4"/>
              </w:numPr>
              <w:jc w:val="both"/>
              <w:rPr>
                <w:rFonts w:ascii="Calibri" w:hAnsi="Calibri" w:cs="Lucida Sans Unicode"/>
                <w:b/>
                <w:sz w:val="18"/>
              </w:rPr>
            </w:pPr>
            <w:r w:rsidRPr="00CC41FF">
              <w:rPr>
                <w:rFonts w:ascii="Calibri" w:hAnsi="Calibri" w:cs="Lucida Sans Unicode"/>
                <w:b/>
                <w:sz w:val="18"/>
              </w:rPr>
              <w:t>…</w:t>
            </w:r>
          </w:p>
        </w:tc>
        <w:tc>
          <w:tcPr>
            <w:tcW w:w="987" w:type="pct"/>
          </w:tcPr>
          <w:p w:rsidR="00FF7D0A" w:rsidRPr="00CC41FF" w:rsidRDefault="00FF7D0A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544" w:type="pct"/>
            <w:shd w:val="clear" w:color="auto" w:fill="FFFFFF"/>
          </w:tcPr>
          <w:p w:rsidR="00FF7D0A" w:rsidRPr="00CC41FF" w:rsidRDefault="00FF7D0A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809" w:type="pct"/>
            <w:shd w:val="clear" w:color="auto" w:fill="FFFFFF"/>
          </w:tcPr>
          <w:p w:rsidR="00FF7D0A" w:rsidRPr="00CC41FF" w:rsidRDefault="00FF7D0A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679" w:type="pct"/>
          </w:tcPr>
          <w:p w:rsidR="00FF7D0A" w:rsidRPr="00CC41FF" w:rsidRDefault="00FF7D0A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679" w:type="pct"/>
          </w:tcPr>
          <w:p w:rsidR="00FF7D0A" w:rsidRPr="00CC41FF" w:rsidRDefault="00FF7D0A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837" w:type="pct"/>
          </w:tcPr>
          <w:p w:rsidR="00FF7D0A" w:rsidRPr="00CC41FF" w:rsidRDefault="00FF7D0A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</w:tr>
      <w:tr w:rsidR="00FF7D0A" w:rsidRPr="00CC41FF" w:rsidTr="00CE4F77">
        <w:trPr>
          <w:trHeight w:val="440"/>
          <w:jc w:val="center"/>
        </w:trPr>
        <w:tc>
          <w:tcPr>
            <w:tcW w:w="465" w:type="pct"/>
          </w:tcPr>
          <w:p w:rsidR="00FF7D0A" w:rsidRPr="00CC41FF" w:rsidRDefault="00FF7D0A" w:rsidP="000B2520">
            <w:pPr>
              <w:ind w:left="158"/>
              <w:rPr>
                <w:rFonts w:ascii="Arial" w:hAnsi="Arial" w:cs="Arial"/>
                <w:sz w:val="12"/>
              </w:rPr>
            </w:pPr>
            <w:proofErr w:type="gramStart"/>
            <w:r w:rsidRPr="00CC41FF">
              <w:rPr>
                <w:rFonts w:ascii="Arial" w:hAnsi="Arial" w:cs="Arial"/>
                <w:sz w:val="12"/>
              </w:rPr>
              <w:t>per</w:t>
            </w:r>
            <w:proofErr w:type="gramEnd"/>
            <w:r w:rsidRPr="00CC41FF">
              <w:rPr>
                <w:rFonts w:ascii="Arial" w:hAnsi="Arial" w:cs="Arial"/>
                <w:sz w:val="12"/>
              </w:rPr>
              <w:t xml:space="preserve"> sequenze si intendono le fasi dell’attività didattica. Se ci sono fasi preparatorie prima del lavoro in classe, includerle.</w:t>
            </w:r>
          </w:p>
          <w:p w:rsidR="00FF7D0A" w:rsidRPr="00CC41FF" w:rsidRDefault="00FF7D0A" w:rsidP="000B2520">
            <w:pPr>
              <w:ind w:left="158"/>
              <w:rPr>
                <w:rFonts w:ascii="Arial" w:hAnsi="Arial" w:cs="Arial"/>
                <w:sz w:val="12"/>
              </w:rPr>
            </w:pPr>
            <w:proofErr w:type="gramStart"/>
            <w:r w:rsidRPr="00CC41FF">
              <w:rPr>
                <w:rFonts w:ascii="Arial" w:hAnsi="Arial" w:cs="Arial"/>
                <w:sz w:val="12"/>
              </w:rPr>
              <w:t>il</w:t>
            </w:r>
            <w:proofErr w:type="gramEnd"/>
            <w:r w:rsidRPr="00CC41FF">
              <w:rPr>
                <w:rFonts w:ascii="Arial" w:hAnsi="Arial" w:cs="Arial"/>
                <w:sz w:val="12"/>
              </w:rPr>
              <w:t xml:space="preserve"> numero di 9 è indicativo</w:t>
            </w:r>
          </w:p>
          <w:p w:rsidR="00FF7D0A" w:rsidRPr="00CC41FF" w:rsidRDefault="00FF7D0A" w:rsidP="00CC41FF">
            <w:pPr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987" w:type="pct"/>
          </w:tcPr>
          <w:p w:rsidR="00FF7D0A" w:rsidRPr="00CC41FF" w:rsidRDefault="00FF7D0A" w:rsidP="00D856DF">
            <w:pPr>
              <w:ind w:left="158"/>
              <w:rPr>
                <w:rFonts w:ascii="Calibri" w:hAnsi="Calibri" w:cs="Lucida Sans Unicode"/>
                <w:sz w:val="18"/>
              </w:rPr>
            </w:pPr>
            <w:proofErr w:type="gramStart"/>
            <w:r w:rsidRPr="00CC41FF">
              <w:rPr>
                <w:rFonts w:ascii="Arial" w:hAnsi="Arial" w:cs="Arial"/>
                <w:sz w:val="12"/>
              </w:rPr>
              <w:t>descrivere</w:t>
            </w:r>
            <w:proofErr w:type="gramEnd"/>
            <w:r w:rsidRPr="00CC41FF">
              <w:rPr>
                <w:rFonts w:ascii="Arial" w:hAnsi="Arial" w:cs="Arial"/>
                <w:sz w:val="12"/>
              </w:rPr>
              <w:t xml:space="preserve"> operativamente che cosa si fa nella sequenza. Si ricorda che non è necessario che ogni singola sequenza sia tecnologica o digitale, ma che se si vuole utilizzare come materiale dialoghi, quaderni, appunti, letture, formule, </w:t>
            </w:r>
          </w:p>
        </w:tc>
        <w:tc>
          <w:tcPr>
            <w:tcW w:w="544" w:type="pct"/>
            <w:shd w:val="clear" w:color="auto" w:fill="FFFFFF"/>
          </w:tcPr>
          <w:p w:rsidR="00FF7D0A" w:rsidRPr="00CC41FF" w:rsidRDefault="00FF7D0A" w:rsidP="000B2520">
            <w:pPr>
              <w:ind w:left="158"/>
              <w:rPr>
                <w:rFonts w:ascii="Arial" w:hAnsi="Arial" w:cs="Arial"/>
                <w:sz w:val="12"/>
              </w:rPr>
            </w:pPr>
            <w:proofErr w:type="gramStart"/>
            <w:r w:rsidRPr="00CC41FF">
              <w:rPr>
                <w:rFonts w:ascii="Arial" w:hAnsi="Arial" w:cs="Arial"/>
                <w:sz w:val="12"/>
              </w:rPr>
              <w:t>descrivere</w:t>
            </w:r>
            <w:proofErr w:type="gramEnd"/>
            <w:r w:rsidRPr="00CC41FF">
              <w:rPr>
                <w:rFonts w:ascii="Arial" w:hAnsi="Arial" w:cs="Arial"/>
                <w:sz w:val="12"/>
              </w:rPr>
              <w:t xml:space="preserve"> che cosa fa (organizza gruppi, lezione trasmissiva, lezione dialogata, ecc.)</w:t>
            </w:r>
          </w:p>
          <w:p w:rsidR="00FF7D0A" w:rsidRPr="00CC41FF" w:rsidRDefault="00FF7D0A" w:rsidP="00CC41FF">
            <w:pPr>
              <w:ind w:left="158"/>
              <w:rPr>
                <w:rFonts w:ascii="Arial" w:hAnsi="Arial" w:cs="Arial"/>
                <w:sz w:val="12"/>
              </w:rPr>
            </w:pPr>
            <w:r w:rsidRPr="00CC41FF">
              <w:rPr>
                <w:rFonts w:ascii="Arial" w:hAnsi="Arial" w:cs="Arial"/>
                <w:sz w:val="12"/>
              </w:rPr>
              <w:t>Naturalmente può essere una sequenza in cui agisce solo lui o insieme agli studenti (in tal caso si riempie anche quella a lato destro)</w:t>
            </w:r>
          </w:p>
        </w:tc>
        <w:tc>
          <w:tcPr>
            <w:tcW w:w="809" w:type="pct"/>
            <w:shd w:val="clear" w:color="auto" w:fill="FFFFFF"/>
          </w:tcPr>
          <w:p w:rsidR="00FF7D0A" w:rsidRPr="00CC41FF" w:rsidRDefault="00FF7D0A" w:rsidP="00CC41FF">
            <w:pPr>
              <w:ind w:left="158"/>
              <w:rPr>
                <w:rFonts w:ascii="Arial" w:hAnsi="Arial" w:cs="Arial"/>
                <w:sz w:val="12"/>
              </w:rPr>
            </w:pPr>
            <w:proofErr w:type="gramStart"/>
            <w:r w:rsidRPr="00CC41FF">
              <w:rPr>
                <w:rFonts w:ascii="Arial" w:hAnsi="Arial" w:cs="Arial"/>
                <w:sz w:val="12"/>
              </w:rPr>
              <w:t>descrivere</w:t>
            </w:r>
            <w:proofErr w:type="gramEnd"/>
            <w:r w:rsidRPr="00CC41FF">
              <w:rPr>
                <w:rFonts w:ascii="Arial" w:hAnsi="Arial" w:cs="Arial"/>
                <w:sz w:val="12"/>
              </w:rPr>
              <w:t xml:space="preserve"> che cosa fanno (rispondono oralmente, vanno alla LIM, fanno esercizi interattivi, da soli o a schermo, compiti a casa, ricerca on line, costruiscono presentazioni, ecc.) Naturalmente può essere una sequenza in cui agisce solo loro o insieme al docente (in tal caso si riempie anche quella a lato sinistro)</w:t>
            </w:r>
          </w:p>
        </w:tc>
        <w:tc>
          <w:tcPr>
            <w:tcW w:w="679" w:type="pct"/>
          </w:tcPr>
          <w:p w:rsidR="00FF7D0A" w:rsidRPr="00CC41FF" w:rsidRDefault="00FF7D0A" w:rsidP="000B2520">
            <w:pPr>
              <w:ind w:left="158"/>
              <w:rPr>
                <w:rFonts w:ascii="Arial" w:hAnsi="Arial" w:cs="Arial"/>
                <w:sz w:val="12"/>
              </w:rPr>
            </w:pPr>
            <w:proofErr w:type="gramStart"/>
            <w:r w:rsidRPr="00CC41FF">
              <w:rPr>
                <w:rFonts w:ascii="Arial" w:hAnsi="Arial" w:cs="Arial"/>
                <w:sz w:val="12"/>
              </w:rPr>
              <w:t>per</w:t>
            </w:r>
            <w:proofErr w:type="gramEnd"/>
            <w:r w:rsidRPr="00CC41FF">
              <w:rPr>
                <w:rFonts w:ascii="Arial" w:hAnsi="Arial" w:cs="Arial"/>
                <w:sz w:val="12"/>
              </w:rPr>
              <w:t xml:space="preserve"> aggregatore si intende lo strumento con cui si è deciso di mettere insieme tutti i file digitali dell’unità didattica: software LIM, foglio di disegno digitale, pagina di un sito, ecc.</w:t>
            </w:r>
          </w:p>
          <w:p w:rsidR="00FF7D0A" w:rsidRPr="00CC41FF" w:rsidRDefault="00FF7D0A" w:rsidP="000B2520">
            <w:pPr>
              <w:ind w:left="158"/>
              <w:rPr>
                <w:rFonts w:ascii="Arial" w:hAnsi="Arial" w:cs="Arial"/>
                <w:sz w:val="12"/>
              </w:rPr>
            </w:pPr>
            <w:proofErr w:type="gramStart"/>
            <w:r w:rsidRPr="00CC41FF">
              <w:rPr>
                <w:rFonts w:ascii="Arial" w:hAnsi="Arial" w:cs="Arial"/>
                <w:sz w:val="12"/>
              </w:rPr>
              <w:t>descrivere</w:t>
            </w:r>
            <w:proofErr w:type="gramEnd"/>
            <w:r w:rsidRPr="00CC41FF">
              <w:rPr>
                <w:rFonts w:ascii="Arial" w:hAnsi="Arial" w:cs="Arial"/>
                <w:sz w:val="12"/>
              </w:rPr>
              <w:t xml:space="preserve"> anche le funzioni utilizzate, come nel caso della LIM</w:t>
            </w:r>
          </w:p>
          <w:p w:rsidR="00FF7D0A" w:rsidRPr="00CC41FF" w:rsidRDefault="00FF7D0A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679" w:type="pct"/>
          </w:tcPr>
          <w:p w:rsidR="00FF7D0A" w:rsidRPr="00CC41FF" w:rsidRDefault="00FF7D0A" w:rsidP="00DA73F4">
            <w:pPr>
              <w:ind w:left="158"/>
              <w:rPr>
                <w:rFonts w:ascii="Arial" w:hAnsi="Arial" w:cs="Arial"/>
                <w:sz w:val="12"/>
              </w:rPr>
            </w:pPr>
            <w:proofErr w:type="gramStart"/>
            <w:r w:rsidRPr="00CC41FF">
              <w:rPr>
                <w:rFonts w:ascii="Arial" w:hAnsi="Arial" w:cs="Arial"/>
                <w:sz w:val="12"/>
              </w:rPr>
              <w:t>scrivere</w:t>
            </w:r>
            <w:proofErr w:type="gramEnd"/>
            <w:r w:rsidRPr="00CC41FF">
              <w:rPr>
                <w:rFonts w:ascii="Arial" w:hAnsi="Arial" w:cs="Arial"/>
                <w:sz w:val="12"/>
              </w:rPr>
              <w:t xml:space="preserve"> il titolo del link ed il link vero e proprio; nel caso di link alle pagine interne di un sito si raccomanda di riportare NON il link alla home, ma quello alla pagina specifica!</w:t>
            </w:r>
          </w:p>
          <w:p w:rsidR="00FF7D0A" w:rsidRPr="00CC41FF" w:rsidRDefault="00FF7D0A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837" w:type="pct"/>
          </w:tcPr>
          <w:p w:rsidR="00FF7D0A" w:rsidRPr="00CC41FF" w:rsidRDefault="00FF7D0A" w:rsidP="00DA73F4">
            <w:pPr>
              <w:ind w:left="158"/>
              <w:rPr>
                <w:rFonts w:ascii="Arial" w:hAnsi="Arial" w:cs="Arial"/>
                <w:sz w:val="12"/>
              </w:rPr>
            </w:pPr>
            <w:proofErr w:type="gramStart"/>
            <w:r w:rsidRPr="00CC41FF">
              <w:rPr>
                <w:rFonts w:ascii="Arial" w:hAnsi="Arial" w:cs="Arial"/>
                <w:sz w:val="12"/>
              </w:rPr>
              <w:t>qui</w:t>
            </w:r>
            <w:proofErr w:type="gramEnd"/>
            <w:r w:rsidRPr="00CC41FF">
              <w:rPr>
                <w:rFonts w:ascii="Arial" w:hAnsi="Arial" w:cs="Arial"/>
                <w:sz w:val="12"/>
              </w:rPr>
              <w:t xml:space="preserve"> vanno solo elencati i file utilizzati o ottenuti nel corso della sequenza. Vanno elencati sinteticamente con</w:t>
            </w:r>
          </w:p>
          <w:p w:rsidR="00FF7D0A" w:rsidRPr="00CC41FF" w:rsidRDefault="00FF7D0A" w:rsidP="00DA73F4">
            <w:pPr>
              <w:ind w:left="158"/>
              <w:rPr>
                <w:rFonts w:ascii="Arial" w:hAnsi="Arial" w:cs="Arial"/>
                <w:sz w:val="12"/>
              </w:rPr>
            </w:pPr>
            <w:r w:rsidRPr="00CC41FF">
              <w:rPr>
                <w:rFonts w:ascii="Arial" w:hAnsi="Arial" w:cs="Arial"/>
                <w:sz w:val="12"/>
              </w:rPr>
              <w:t>1) nome del file (uguale a quello del file che viene allegato)</w:t>
            </w:r>
          </w:p>
          <w:p w:rsidR="00FF7D0A" w:rsidRPr="00CC41FF" w:rsidRDefault="00FF7D0A" w:rsidP="00D856DF">
            <w:pPr>
              <w:ind w:left="158"/>
              <w:rPr>
                <w:rFonts w:ascii="Arial" w:hAnsi="Arial" w:cs="Arial"/>
                <w:sz w:val="12"/>
              </w:rPr>
            </w:pPr>
            <w:r w:rsidRPr="00CC41FF">
              <w:rPr>
                <w:rFonts w:ascii="Arial" w:hAnsi="Arial" w:cs="Arial"/>
                <w:sz w:val="12"/>
              </w:rPr>
              <w:t>2) formato (.zip, .doc, .</w:t>
            </w:r>
            <w:proofErr w:type="spellStart"/>
            <w:r w:rsidRPr="00CC41FF">
              <w:rPr>
                <w:rFonts w:ascii="Arial" w:hAnsi="Arial" w:cs="Arial"/>
                <w:sz w:val="12"/>
              </w:rPr>
              <w:t>xls</w:t>
            </w:r>
            <w:proofErr w:type="spellEnd"/>
            <w:r w:rsidRPr="00CC41FF">
              <w:rPr>
                <w:rFonts w:ascii="Arial" w:hAnsi="Arial" w:cs="Arial"/>
                <w:sz w:val="12"/>
              </w:rPr>
              <w:t>, .</w:t>
            </w:r>
            <w:proofErr w:type="spellStart"/>
            <w:r w:rsidRPr="00CC41FF">
              <w:rPr>
                <w:rFonts w:ascii="Arial" w:hAnsi="Arial" w:cs="Arial"/>
                <w:sz w:val="12"/>
              </w:rPr>
              <w:t>wav</w:t>
            </w:r>
            <w:proofErr w:type="spellEnd"/>
            <w:proofErr w:type="gramStart"/>
            <w:r w:rsidRPr="00CC41FF">
              <w:rPr>
                <w:rFonts w:ascii="Arial" w:hAnsi="Arial" w:cs="Arial"/>
                <w:sz w:val="12"/>
              </w:rPr>
              <w:t>, .</w:t>
            </w:r>
            <w:proofErr w:type="spellStart"/>
            <w:r w:rsidRPr="00CC41FF">
              <w:rPr>
                <w:rFonts w:ascii="Arial" w:hAnsi="Arial" w:cs="Arial"/>
                <w:sz w:val="12"/>
              </w:rPr>
              <w:t>flv</w:t>
            </w:r>
            <w:proofErr w:type="spellEnd"/>
            <w:proofErr w:type="gramEnd"/>
            <w:r w:rsidRPr="00CC41FF">
              <w:rPr>
                <w:rFonts w:ascii="Arial" w:hAnsi="Arial" w:cs="Arial"/>
                <w:sz w:val="12"/>
              </w:rPr>
              <w:t>, ecc.)</w:t>
            </w:r>
          </w:p>
          <w:p w:rsidR="00FF7D0A" w:rsidRPr="00CC41FF" w:rsidRDefault="00FF7D0A" w:rsidP="00D856DF">
            <w:pPr>
              <w:ind w:left="158"/>
              <w:rPr>
                <w:rFonts w:ascii="Arial" w:hAnsi="Arial" w:cs="Arial"/>
                <w:sz w:val="12"/>
              </w:rPr>
            </w:pPr>
            <w:r w:rsidRPr="00CC41FF">
              <w:rPr>
                <w:rFonts w:ascii="Arial" w:hAnsi="Arial" w:cs="Arial"/>
                <w:sz w:val="12"/>
              </w:rPr>
              <w:t>Conservate i file per eventuali altre integrazioni a questa scheda.</w:t>
            </w:r>
          </w:p>
        </w:tc>
      </w:tr>
    </w:tbl>
    <w:p w:rsidR="008F5FED" w:rsidRPr="001130E2" w:rsidRDefault="008F5FED" w:rsidP="00CC41FF">
      <w:pPr>
        <w:jc w:val="both"/>
        <w:rPr>
          <w:rFonts w:ascii="Arial" w:hAnsi="Arial" w:cs="Arial"/>
          <w:color w:val="0F243E"/>
        </w:rPr>
      </w:pPr>
    </w:p>
    <w:sectPr w:rsidR="008F5FED" w:rsidRPr="001130E2" w:rsidSect="00A4079D">
      <w:headerReference w:type="default" r:id="rId9"/>
      <w:footerReference w:type="even" r:id="rId10"/>
      <w:footerReference w:type="default" r:id="rId11"/>
      <w:pgSz w:w="16840" w:h="11900" w:orient="landscape"/>
      <w:pgMar w:top="568" w:right="1134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77DD" w:rsidRDefault="008B77DD" w:rsidP="00301604">
      <w:r>
        <w:separator/>
      </w:r>
    </w:p>
  </w:endnote>
  <w:endnote w:type="continuationSeparator" w:id="0">
    <w:p w:rsidR="008B77DD" w:rsidRDefault="008B77DD" w:rsidP="00301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04EA" w:rsidRDefault="00E018B1" w:rsidP="00301604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A204EA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A204EA" w:rsidRDefault="00A204EA" w:rsidP="00301604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04EA" w:rsidRDefault="00A204EA" w:rsidP="00301604">
    <w:pPr>
      <w:pStyle w:val="Pidipagina"/>
      <w:framePr w:wrap="around" w:vAnchor="text" w:hAnchor="margin" w:xAlign="right" w:y="1"/>
      <w:rPr>
        <w:rStyle w:val="Numeropagina"/>
      </w:rPr>
    </w:pPr>
  </w:p>
  <w:p w:rsidR="00A204EA" w:rsidRDefault="00A204EA" w:rsidP="00301604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77DD" w:rsidRDefault="008B77DD" w:rsidP="00301604">
      <w:r>
        <w:separator/>
      </w:r>
    </w:p>
  </w:footnote>
  <w:footnote w:type="continuationSeparator" w:id="0">
    <w:p w:rsidR="008B77DD" w:rsidRDefault="008B77DD" w:rsidP="003016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62EE" w:rsidRPr="009562EE" w:rsidRDefault="009562EE">
    <w:pPr>
      <w:pStyle w:val="Intestazione"/>
      <w:rPr>
        <w:rFonts w:ascii="Arial" w:hAnsi="Arial" w:cs="Arial"/>
        <w:sz w:val="16"/>
        <w:szCs w:val="16"/>
      </w:rPr>
    </w:pPr>
    <w:r w:rsidRPr="009562EE">
      <w:rPr>
        <w:rFonts w:ascii="Arial" w:hAnsi="Arial" w:cs="Arial"/>
        <w:sz w:val="16"/>
        <w:szCs w:val="16"/>
      </w:rPr>
      <w:t>D</w:t>
    </w:r>
    <w:r w:rsidR="00FE0B9A">
      <w:rPr>
        <w:rFonts w:ascii="Arial" w:hAnsi="Arial" w:cs="Arial"/>
        <w:sz w:val="16"/>
        <w:szCs w:val="16"/>
      </w:rPr>
      <w:t>irezione Didattica 1 Circolo - M</w:t>
    </w:r>
    <w:r w:rsidRPr="009562EE">
      <w:rPr>
        <w:rFonts w:ascii="Arial" w:hAnsi="Arial" w:cs="Arial"/>
        <w:sz w:val="16"/>
        <w:szCs w:val="16"/>
      </w:rPr>
      <w:t>odena</w:t>
    </w:r>
  </w:p>
  <w:p w:rsidR="009562EE" w:rsidRDefault="009562EE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703298"/>
    <w:multiLevelType w:val="hybridMultilevel"/>
    <w:tmpl w:val="501495E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151AF4"/>
    <w:multiLevelType w:val="hybridMultilevel"/>
    <w:tmpl w:val="617E8B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2E46422">
      <w:start w:val="2"/>
      <w:numFmt w:val="bullet"/>
      <w:lvlText w:val="-"/>
      <w:lvlJc w:val="left"/>
      <w:pPr>
        <w:ind w:left="1440" w:hanging="360"/>
      </w:pPr>
      <w:rPr>
        <w:rFonts w:ascii="Arial" w:eastAsia="MS Mincho" w:hAnsi="Arial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F46CC4"/>
    <w:multiLevelType w:val="hybridMultilevel"/>
    <w:tmpl w:val="F1284B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9D0437"/>
    <w:multiLevelType w:val="hybridMultilevel"/>
    <w:tmpl w:val="DDDCE2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DE0"/>
    <w:rsid w:val="00031AA2"/>
    <w:rsid w:val="00051AA0"/>
    <w:rsid w:val="000B2520"/>
    <w:rsid w:val="000E13AA"/>
    <w:rsid w:val="000E7BDD"/>
    <w:rsid w:val="001108F8"/>
    <w:rsid w:val="00110F10"/>
    <w:rsid w:val="001130E2"/>
    <w:rsid w:val="00182B55"/>
    <w:rsid w:val="002256E3"/>
    <w:rsid w:val="002A0605"/>
    <w:rsid w:val="00301604"/>
    <w:rsid w:val="00347B14"/>
    <w:rsid w:val="003A1902"/>
    <w:rsid w:val="003B0DE0"/>
    <w:rsid w:val="003F00FA"/>
    <w:rsid w:val="00401847"/>
    <w:rsid w:val="004A491B"/>
    <w:rsid w:val="005201C5"/>
    <w:rsid w:val="00541286"/>
    <w:rsid w:val="005B159B"/>
    <w:rsid w:val="005D7B63"/>
    <w:rsid w:val="006102BA"/>
    <w:rsid w:val="006522ED"/>
    <w:rsid w:val="00695655"/>
    <w:rsid w:val="006D4333"/>
    <w:rsid w:val="006F6443"/>
    <w:rsid w:val="00764147"/>
    <w:rsid w:val="0076794B"/>
    <w:rsid w:val="007A76E1"/>
    <w:rsid w:val="00865342"/>
    <w:rsid w:val="0088056B"/>
    <w:rsid w:val="00894BE6"/>
    <w:rsid w:val="00896349"/>
    <w:rsid w:val="008B77DD"/>
    <w:rsid w:val="008E1B1F"/>
    <w:rsid w:val="008F5FED"/>
    <w:rsid w:val="009431D9"/>
    <w:rsid w:val="009562EE"/>
    <w:rsid w:val="00975D8E"/>
    <w:rsid w:val="00981A61"/>
    <w:rsid w:val="009E0BBD"/>
    <w:rsid w:val="00A204EA"/>
    <w:rsid w:val="00A4079D"/>
    <w:rsid w:val="00A7563A"/>
    <w:rsid w:val="00AB0D7C"/>
    <w:rsid w:val="00AB70F2"/>
    <w:rsid w:val="00BC7BFC"/>
    <w:rsid w:val="00C01D8E"/>
    <w:rsid w:val="00C26E74"/>
    <w:rsid w:val="00C53C34"/>
    <w:rsid w:val="00C63D4B"/>
    <w:rsid w:val="00C67F9A"/>
    <w:rsid w:val="00CC41FF"/>
    <w:rsid w:val="00CE4F77"/>
    <w:rsid w:val="00D856DF"/>
    <w:rsid w:val="00DA1C50"/>
    <w:rsid w:val="00DA73F4"/>
    <w:rsid w:val="00DF4523"/>
    <w:rsid w:val="00E018B1"/>
    <w:rsid w:val="00E9440B"/>
    <w:rsid w:val="00F45E53"/>
    <w:rsid w:val="00F56708"/>
    <w:rsid w:val="00F7568E"/>
    <w:rsid w:val="00FD577E"/>
    <w:rsid w:val="00FE0B9A"/>
    <w:rsid w:val="00FF7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B1BABC0-C81C-4124-ABE8-35E27AE2F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MS Mincho" w:hAnsi="Cambria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B0DE0"/>
    <w:rPr>
      <w:rFonts w:ascii="Times New Roman" w:eastAsia="Times New Roman" w:hAnsi="Times New Roman"/>
      <w:sz w:val="24"/>
      <w:szCs w:val="24"/>
    </w:rPr>
  </w:style>
  <w:style w:type="paragraph" w:styleId="Titolo6">
    <w:name w:val="heading 6"/>
    <w:basedOn w:val="Normale"/>
    <w:next w:val="Normale"/>
    <w:link w:val="Titolo6Carattere"/>
    <w:qFormat/>
    <w:rsid w:val="003B0DE0"/>
    <w:pPr>
      <w:keepNext/>
      <w:jc w:val="both"/>
      <w:outlineLvl w:val="5"/>
    </w:pPr>
    <w:rPr>
      <w:rFonts w:ascii="Lucida Sans Unicode" w:hAnsi="Lucida Sans Unicode" w:cs="Lucida Sans Unicode"/>
      <w:b/>
      <w:smallCaps/>
      <w:sz w:val="1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6Carattere">
    <w:name w:val="Titolo 6 Carattere"/>
    <w:link w:val="Titolo6"/>
    <w:rsid w:val="003B0DE0"/>
    <w:rPr>
      <w:rFonts w:ascii="Lucida Sans Unicode" w:eastAsia="Times New Roman" w:hAnsi="Lucida Sans Unicode" w:cs="Lucida Sans Unicode"/>
      <w:b/>
      <w:smallCaps/>
      <w:sz w:val="18"/>
      <w:szCs w:val="28"/>
    </w:rPr>
  </w:style>
  <w:style w:type="paragraph" w:styleId="Pidipagina">
    <w:name w:val="footer"/>
    <w:basedOn w:val="Normale"/>
    <w:link w:val="PidipaginaCarattere"/>
    <w:uiPriority w:val="99"/>
    <w:unhideWhenUsed/>
    <w:rsid w:val="0030160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301604"/>
    <w:rPr>
      <w:rFonts w:ascii="Times New Roman" w:eastAsia="Times New Roman" w:hAnsi="Times New Roman" w:cs="Times New Roman"/>
    </w:rPr>
  </w:style>
  <w:style w:type="character" w:styleId="Numeropagina">
    <w:name w:val="page number"/>
    <w:basedOn w:val="Carpredefinitoparagrafo"/>
    <w:uiPriority w:val="99"/>
    <w:semiHidden/>
    <w:unhideWhenUsed/>
    <w:rsid w:val="00301604"/>
  </w:style>
  <w:style w:type="paragraph" w:styleId="Paragrafoelenco">
    <w:name w:val="List Paragraph"/>
    <w:basedOn w:val="Normale"/>
    <w:uiPriority w:val="34"/>
    <w:qFormat/>
    <w:rsid w:val="00A204EA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2A060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2A0605"/>
    <w:rPr>
      <w:rFonts w:ascii="Times New Roman" w:eastAsia="Times New Roman" w:hAnsi="Times New Roman" w:cs="Times New Roman"/>
    </w:rPr>
  </w:style>
  <w:style w:type="table" w:styleId="Grigliatabella">
    <w:name w:val="Table Grid"/>
    <w:basedOn w:val="Tabellanormale"/>
    <w:uiPriority w:val="59"/>
    <w:rsid w:val="008963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4079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A4079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524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MacBookPro</dc:creator>
  <cp:lastModifiedBy>giovanna</cp:lastModifiedBy>
  <cp:revision>2</cp:revision>
  <cp:lastPrinted>2018-06-13T10:51:00Z</cp:lastPrinted>
  <dcterms:created xsi:type="dcterms:W3CDTF">2018-06-13T10:52:00Z</dcterms:created>
  <dcterms:modified xsi:type="dcterms:W3CDTF">2018-06-13T10:52:00Z</dcterms:modified>
</cp:coreProperties>
</file>