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49" w:rsidRPr="001130E2" w:rsidRDefault="008F5FED" w:rsidP="00301604">
      <w:pPr>
        <w:jc w:val="center"/>
        <w:rPr>
          <w:rFonts w:ascii="Calibri" w:hAnsi="Calibri" w:cs="Arial"/>
          <w:b/>
          <w:color w:val="0F243E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4437F6">
        <w:rPr>
          <w:rFonts w:ascii="Calibri" w:hAnsi="Calibri" w:cs="Arial"/>
          <w:b/>
          <w:color w:val="0F243E"/>
          <w:sz w:val="28"/>
          <w:szCs w:val="28"/>
        </w:rPr>
        <w:t xml:space="preserve"> competenze chiave – P.D.M. 2017-18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DOCENTE/I</w:t>
            </w:r>
          </w:p>
        </w:tc>
        <w:tc>
          <w:tcPr>
            <w:tcW w:w="8095" w:type="dxa"/>
          </w:tcPr>
          <w:p w:rsidR="00896349" w:rsidRPr="00CC41FF" w:rsidRDefault="004437F6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Buffagni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Cavazzuti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Vincetti</w:t>
            </w:r>
            <w:proofErr w:type="spellEnd"/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4437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Corso di formazione “Gestione della complessità”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4437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Tutte le discipline 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4437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4^B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4437F6" w:rsidRDefault="004437F6" w:rsidP="004437F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Competenze sociali e civiche responsabilità e consapevolezza, </w:t>
            </w:r>
          </w:p>
          <w:p w:rsidR="004437F6" w:rsidRPr="004437F6" w:rsidRDefault="004437F6" w:rsidP="004437F6">
            <w:pPr>
              <w:rPr>
                <w:rFonts w:ascii="Calibri" w:hAnsi="Calibri"/>
              </w:rPr>
            </w:pPr>
            <w:r>
              <w:t xml:space="preserve">Rispettare le regole condivise </w:t>
            </w:r>
          </w:p>
          <w:p w:rsidR="0076794B" w:rsidRPr="00CC41FF" w:rsidRDefault="004437F6">
            <w:pPr>
              <w:rPr>
                <w:rFonts w:ascii="Calibri" w:hAnsi="Calibri"/>
              </w:rPr>
            </w:pPr>
            <w:r>
              <w:t>Essere in grado di ascoltare le idee degli altri senza imporsi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Ind w:w="-2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2048"/>
        <w:gridCol w:w="2355"/>
        <w:gridCol w:w="2330"/>
        <w:gridCol w:w="1935"/>
        <w:gridCol w:w="1935"/>
        <w:gridCol w:w="2416"/>
      </w:tblGrid>
      <w:tr w:rsidR="0001585A" w:rsidRPr="00CC41FF" w:rsidTr="00F13B73">
        <w:trPr>
          <w:trHeight w:val="439"/>
          <w:jc w:val="center"/>
        </w:trPr>
        <w:tc>
          <w:tcPr>
            <w:tcW w:w="748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669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769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761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3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32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789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Titolo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01585A" w:rsidRPr="00CC41FF" w:rsidTr="00F13B73">
        <w:trPr>
          <w:trHeight w:val="439"/>
          <w:jc w:val="center"/>
        </w:trPr>
        <w:tc>
          <w:tcPr>
            <w:tcW w:w="748" w:type="pct"/>
          </w:tcPr>
          <w:p w:rsidR="002A0605" w:rsidRPr="00CC41FF" w:rsidRDefault="004437F6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Formazione iniziale</w:t>
            </w:r>
          </w:p>
        </w:tc>
        <w:tc>
          <w:tcPr>
            <w:tcW w:w="669" w:type="pct"/>
          </w:tcPr>
          <w:p w:rsidR="002A0605" w:rsidRPr="00CC41FF" w:rsidRDefault="004437F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Le insegnanti vengono informate sul progetto dalla dottoressa Angeloni in sede plenaria</w:t>
            </w:r>
            <w:r w:rsidR="00AA6037">
              <w:rPr>
                <w:rFonts w:ascii="Calibri" w:hAnsi="Calibri" w:cs="Lucida Sans Unicode"/>
                <w:b/>
                <w:sz w:val="18"/>
                <w:szCs w:val="28"/>
              </w:rPr>
              <w:t xml:space="preserve">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30 novembre</w:t>
            </w:r>
          </w:p>
        </w:tc>
        <w:tc>
          <w:tcPr>
            <w:tcW w:w="769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61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3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3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</w:rPr>
            </w:pPr>
          </w:p>
        </w:tc>
        <w:tc>
          <w:tcPr>
            <w:tcW w:w="78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</w:tr>
      <w:tr w:rsidR="0001585A" w:rsidRPr="00CC41FF" w:rsidTr="00F13B73">
        <w:trPr>
          <w:trHeight w:val="439"/>
          <w:jc w:val="center"/>
        </w:trPr>
        <w:tc>
          <w:tcPr>
            <w:tcW w:w="748" w:type="pct"/>
          </w:tcPr>
          <w:p w:rsidR="002A0605" w:rsidRPr="00CC41FF" w:rsidRDefault="004437F6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Osservazione in classe</w:t>
            </w:r>
          </w:p>
        </w:tc>
        <w:tc>
          <w:tcPr>
            <w:tcW w:w="669" w:type="pct"/>
          </w:tcPr>
          <w:p w:rsidR="002A0605" w:rsidRDefault="004437F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 psicologa osserva le insegnanti durante tre tipi di attività differenti</w:t>
            </w:r>
            <w:r w:rsidR="0001585A">
              <w:rPr>
                <w:rFonts w:ascii="Calibri" w:hAnsi="Calibri" w:cs="Lucida Sans Unicode"/>
                <w:b/>
                <w:sz w:val="18"/>
                <w:szCs w:val="28"/>
              </w:rPr>
              <w:t>.</w:t>
            </w:r>
          </w:p>
          <w:p w:rsidR="0001585A" w:rsidRPr="00CC41FF" w:rsidRDefault="0001585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Osservazione dell’insegnante di sostegno durante le lezioni nelle giornate del (12 e 19 febbraio).</w:t>
            </w:r>
          </w:p>
        </w:tc>
        <w:tc>
          <w:tcPr>
            <w:tcW w:w="769" w:type="pct"/>
            <w:shd w:val="clear" w:color="auto" w:fill="FFFFFF"/>
          </w:tcPr>
          <w:p w:rsidR="002A0605" w:rsidRDefault="004437F6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1.Cooperative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learning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su aritmetica del “tiro al bersaglio”</w:t>
            </w:r>
            <w:r w:rsidR="0001585A">
              <w:rPr>
                <w:rFonts w:ascii="Calibri" w:hAnsi="Calibri" w:cs="Lucida Sans Unicode"/>
                <w:b/>
                <w:sz w:val="18"/>
                <w:szCs w:val="28"/>
              </w:rPr>
              <w:t xml:space="preserve"> Smart Notebook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(12 febbraio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Buffagni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>)</w:t>
            </w:r>
          </w:p>
          <w:p w:rsidR="004437F6" w:rsidRDefault="0001585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2.</w:t>
            </w:r>
            <w:r w:rsidR="004437F6">
              <w:rPr>
                <w:rFonts w:ascii="Calibri" w:hAnsi="Calibri" w:cs="Lucida Sans Unicode"/>
                <w:b/>
                <w:sz w:val="18"/>
                <w:szCs w:val="28"/>
              </w:rPr>
              <w:t xml:space="preserve">Lezione frontale di storia (13 febbraio </w:t>
            </w:r>
            <w:proofErr w:type="spellStart"/>
            <w:r w:rsidR="004437F6">
              <w:rPr>
                <w:rFonts w:ascii="Calibri" w:hAnsi="Calibri" w:cs="Lucida Sans Unicode"/>
                <w:b/>
                <w:sz w:val="18"/>
                <w:szCs w:val="28"/>
              </w:rPr>
              <w:t>Vincetti</w:t>
            </w:r>
            <w:proofErr w:type="spellEnd"/>
            <w:r w:rsidR="004437F6">
              <w:rPr>
                <w:rFonts w:ascii="Calibri" w:hAnsi="Calibri" w:cs="Lucida Sans Unicode"/>
                <w:b/>
                <w:sz w:val="18"/>
                <w:szCs w:val="28"/>
              </w:rPr>
              <w:t>)</w:t>
            </w:r>
          </w:p>
          <w:p w:rsidR="0001585A" w:rsidRPr="00CC41FF" w:rsidRDefault="0001585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3.</w:t>
            </w:r>
            <w:r w:rsidR="004437F6">
              <w:rPr>
                <w:rFonts w:ascii="Calibri" w:hAnsi="Calibri" w:cs="Lucida Sans Unicode"/>
                <w:b/>
                <w:sz w:val="18"/>
                <w:szCs w:val="28"/>
              </w:rPr>
              <w:t xml:space="preserve">Lezione frontale di geometria con l’utilizzo di </w:t>
            </w:r>
            <w:proofErr w:type="spellStart"/>
            <w:r w:rsidR="004437F6">
              <w:rPr>
                <w:rFonts w:ascii="Calibri" w:hAnsi="Calibri" w:cs="Lucida Sans Unicode"/>
                <w:b/>
                <w:sz w:val="18"/>
                <w:szCs w:val="28"/>
              </w:rPr>
              <w:t>geogebra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(19 febbraio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Buffagni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>)</w:t>
            </w:r>
          </w:p>
        </w:tc>
        <w:tc>
          <w:tcPr>
            <w:tcW w:w="761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32" w:type="pct"/>
          </w:tcPr>
          <w:p w:rsidR="002A0605" w:rsidRPr="00CC41FF" w:rsidRDefault="00972D93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Lim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della classe collegata ad internet.</w:t>
            </w:r>
          </w:p>
        </w:tc>
        <w:tc>
          <w:tcPr>
            <w:tcW w:w="63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789" w:type="pct"/>
          </w:tcPr>
          <w:p w:rsidR="002A0605" w:rsidRPr="00B04831" w:rsidRDefault="00972D93" w:rsidP="00301604">
            <w:pPr>
              <w:jc w:val="both"/>
              <w:rPr>
                <w:rFonts w:ascii="Calibri" w:hAnsi="Calibri" w:cs="Lucida Sans Unicode"/>
                <w:b/>
                <w:sz w:val="18"/>
                <w:szCs w:val="18"/>
              </w:rPr>
            </w:pPr>
            <w:proofErr w:type="spellStart"/>
            <w:r w:rsidRPr="00B04831">
              <w:rPr>
                <w:rFonts w:ascii="Calibri" w:hAnsi="Calibri" w:cs="Lucida Sans Unicode"/>
                <w:b/>
                <w:sz w:val="18"/>
                <w:szCs w:val="18"/>
              </w:rPr>
              <w:t>Geogebra</w:t>
            </w:r>
            <w:proofErr w:type="spellEnd"/>
            <w:r w:rsidRPr="00B04831">
              <w:rPr>
                <w:rFonts w:ascii="Calibri" w:hAnsi="Calibri" w:cs="Lucida Sans Unicode"/>
                <w:b/>
                <w:sz w:val="18"/>
                <w:szCs w:val="18"/>
              </w:rPr>
              <w:t xml:space="preserve"> </w:t>
            </w:r>
          </w:p>
          <w:p w:rsidR="00972D93" w:rsidRPr="00B04831" w:rsidRDefault="00972D93" w:rsidP="00301604">
            <w:pPr>
              <w:jc w:val="both"/>
              <w:rPr>
                <w:rFonts w:ascii="Calibri" w:hAnsi="Calibri" w:cs="Lucida Sans Unicode"/>
                <w:b/>
                <w:sz w:val="18"/>
                <w:szCs w:val="18"/>
              </w:rPr>
            </w:pPr>
            <w:r w:rsidRPr="00B04831">
              <w:rPr>
                <w:rFonts w:ascii="Calibri" w:hAnsi="Calibri" w:cs="Lucida Sans Unicode"/>
                <w:b/>
                <w:sz w:val="18"/>
                <w:szCs w:val="18"/>
              </w:rPr>
              <w:t>Smart Notebook</w:t>
            </w:r>
          </w:p>
          <w:p w:rsidR="00972D93" w:rsidRPr="00CC41FF" w:rsidRDefault="00972D93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 w:rsidRPr="00B04831">
              <w:rPr>
                <w:rFonts w:ascii="Calibri" w:hAnsi="Calibri" w:cs="Lucida Sans Unicode"/>
                <w:b/>
                <w:sz w:val="18"/>
                <w:szCs w:val="18"/>
              </w:rPr>
              <w:t>File di immagini per storia</w:t>
            </w:r>
          </w:p>
        </w:tc>
      </w:tr>
      <w:tr w:rsidR="0001585A" w:rsidRPr="00CC41FF" w:rsidTr="00F13B73">
        <w:trPr>
          <w:trHeight w:val="439"/>
          <w:jc w:val="center"/>
        </w:trPr>
        <w:tc>
          <w:tcPr>
            <w:tcW w:w="748" w:type="pct"/>
          </w:tcPr>
          <w:p w:rsidR="002A0605" w:rsidRPr="00CC41FF" w:rsidRDefault="0001585A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Restituzione</w:t>
            </w:r>
          </w:p>
        </w:tc>
        <w:tc>
          <w:tcPr>
            <w:tcW w:w="669" w:type="pct"/>
          </w:tcPr>
          <w:p w:rsidR="002A0605" w:rsidRPr="00CC41FF" w:rsidRDefault="0001585A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Le insegnanti incontrano la psicologa condividendo le osservazioni dettagliate da lei </w:t>
            </w: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t>effettuaue</w:t>
            </w:r>
            <w:proofErr w:type="spellEnd"/>
          </w:p>
        </w:tc>
        <w:tc>
          <w:tcPr>
            <w:tcW w:w="769" w:type="pct"/>
            <w:shd w:val="clear" w:color="auto" w:fill="FFFFFF"/>
          </w:tcPr>
          <w:p w:rsidR="00C342DB" w:rsidRPr="00BD1E7D" w:rsidRDefault="00C342DB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Le insegnanti ascoltano la psicologa:</w:t>
            </w:r>
          </w:p>
          <w:p w:rsidR="002A0605" w:rsidRPr="00BD1E7D" w:rsidRDefault="00C342DB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Classe tutta oppositiva bambini polemici e provocatori.</w:t>
            </w:r>
          </w:p>
          <w:p w:rsidR="00C342DB" w:rsidRPr="00BD1E7D" w:rsidRDefault="00C342DB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L’adulto di riferimento per loro ha valore pari a zero.</w:t>
            </w:r>
          </w:p>
          <w:p w:rsidR="00C342DB" w:rsidRPr="00BD1E7D" w:rsidRDefault="00C342DB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 xml:space="preserve">La psicologa all’interno della </w:t>
            </w:r>
            <w:r w:rsidRPr="00BD1E7D">
              <w:rPr>
                <w:rFonts w:ascii="Calibri" w:hAnsi="Calibri" w:cs="Lucida Sans Unicode"/>
                <w:b/>
                <w:sz w:val="18"/>
              </w:rPr>
              <w:lastRenderedPageBreak/>
              <w:t>classe si è sentita trasparente.</w:t>
            </w:r>
          </w:p>
          <w:p w:rsidR="005C20FA" w:rsidRPr="00BD1E7D" w:rsidRDefault="005C20FA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L’insegnante di sostegno evidenzia autonomia e organizzazione  nel lavoro.</w:t>
            </w:r>
          </w:p>
          <w:p w:rsidR="00C342DB" w:rsidRPr="00BD1E7D" w:rsidRDefault="00C342DB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Suggerisce alcune strategie che le insegnanti stanno già di fatto mettendo in atto sulla classe da molto tempo.</w:t>
            </w:r>
          </w:p>
          <w:p w:rsidR="00C342DB" w:rsidRPr="00BD1E7D" w:rsidRDefault="00C342DB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La psicologa riconosce il lavoro già fatto sulla classe e ripete alcuni punti da continuare a portare avanti.</w:t>
            </w:r>
          </w:p>
          <w:p w:rsidR="00C342DB" w:rsidRPr="00BD1E7D" w:rsidRDefault="00C342DB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761" w:type="pct"/>
            <w:shd w:val="clear" w:color="auto" w:fill="FFFFFF"/>
          </w:tcPr>
          <w:p w:rsidR="00AA6037" w:rsidRDefault="00AA6037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lastRenderedPageBreak/>
              <w:t>Le insegnanti mettono in atto giornalmente le seguenti proposte.</w:t>
            </w:r>
          </w:p>
          <w:p w:rsidR="004C0F22" w:rsidRDefault="004C0F22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Spazi ordinati.</w:t>
            </w:r>
          </w:p>
          <w:p w:rsidR="004C0F22" w:rsidRDefault="004C0F22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>Autorizzare noi comportamenti che sappiamo si verificheranno.</w:t>
            </w:r>
          </w:p>
          <w:p w:rsidR="004C0F22" w:rsidRDefault="004C0F22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</w:rPr>
              <w:t xml:space="preserve">Le insegnanti devono essere </w:t>
            </w:r>
            <w:r>
              <w:rPr>
                <w:rFonts w:ascii="Calibri" w:hAnsi="Calibri" w:cs="Lucida Sans Unicode"/>
                <w:b/>
                <w:sz w:val="18"/>
              </w:rPr>
              <w:lastRenderedPageBreak/>
              <w:t>le “regine” della classe.</w:t>
            </w:r>
          </w:p>
          <w:p w:rsidR="002A0605" w:rsidRPr="00BD1E7D" w:rsidRDefault="00C342DB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Routine di classe.</w:t>
            </w:r>
          </w:p>
          <w:p w:rsidR="00C342DB" w:rsidRPr="00BD1E7D" w:rsidRDefault="00C342DB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Coerenza educativa.</w:t>
            </w:r>
          </w:p>
          <w:p w:rsidR="00C342DB" w:rsidRPr="00BD1E7D" w:rsidRDefault="00C342DB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Scrivere alla lavagna le parti della lezione.</w:t>
            </w:r>
          </w:p>
          <w:p w:rsidR="00C342DB" w:rsidRPr="00BD1E7D" w:rsidRDefault="005C20FA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Dare una ulteriore consegna solo al termine dell’attività svolte.</w:t>
            </w:r>
          </w:p>
          <w:p w:rsidR="005C20FA" w:rsidRPr="00BD1E7D" w:rsidRDefault="005C20FA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Rispettare i momenti di ricreazione.</w:t>
            </w:r>
          </w:p>
          <w:p w:rsidR="005C20FA" w:rsidRPr="00BD1E7D" w:rsidRDefault="005C20FA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Lasciare tempo al termine dell’attività per relax se si sono impegnati.</w:t>
            </w:r>
          </w:p>
          <w:p w:rsidR="005C20FA" w:rsidRPr="00BD1E7D" w:rsidRDefault="005C20FA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Le insegnanti no dovrebbero perdere di vista l’obiettivo della lezione.</w:t>
            </w:r>
          </w:p>
          <w:p w:rsidR="00BD1E7D" w:rsidRDefault="00BD1E7D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  <w:r w:rsidRPr="00BD1E7D">
              <w:rPr>
                <w:rFonts w:ascii="Calibri" w:hAnsi="Calibri" w:cs="Lucida Sans Unicode"/>
                <w:b/>
                <w:sz w:val="18"/>
              </w:rPr>
              <w:t>Muoversi all’interno della classe durante le lezioni e toccare continuamente i bambini</w:t>
            </w:r>
            <w:r w:rsidR="004C0F22">
              <w:rPr>
                <w:rFonts w:ascii="Calibri" w:hAnsi="Calibri" w:cs="Lucida Sans Unicode"/>
                <w:b/>
                <w:sz w:val="18"/>
              </w:rPr>
              <w:t xml:space="preserve"> per avere anche un punto di vista da altre angolazioni</w:t>
            </w:r>
            <w:r w:rsidRPr="00BD1E7D">
              <w:rPr>
                <w:rFonts w:ascii="Calibri" w:hAnsi="Calibri" w:cs="Lucida Sans Unicode"/>
                <w:b/>
                <w:sz w:val="18"/>
              </w:rPr>
              <w:t>.</w:t>
            </w:r>
          </w:p>
          <w:p w:rsidR="004C0F22" w:rsidRPr="00BD1E7D" w:rsidRDefault="004C0F22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  <w:p w:rsidR="00BD1E7D" w:rsidRPr="00BD1E7D" w:rsidRDefault="00BD1E7D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  <w:p w:rsidR="005C20FA" w:rsidRPr="00BD1E7D" w:rsidRDefault="005C20FA" w:rsidP="00301604">
            <w:p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632" w:type="pct"/>
          </w:tcPr>
          <w:p w:rsidR="002A0605" w:rsidRPr="00CC41FF" w:rsidRDefault="00972D93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proofErr w:type="spellStart"/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Lim</w:t>
            </w:r>
            <w:proofErr w:type="spellEnd"/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della classe collegata ad internet.</w:t>
            </w:r>
          </w:p>
        </w:tc>
        <w:tc>
          <w:tcPr>
            <w:tcW w:w="63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78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01585A" w:rsidRPr="00CC41FF" w:rsidTr="00F13B73">
        <w:trPr>
          <w:trHeight w:val="440"/>
          <w:jc w:val="center"/>
        </w:trPr>
        <w:tc>
          <w:tcPr>
            <w:tcW w:w="748" w:type="pct"/>
          </w:tcPr>
          <w:p w:rsidR="002A0605" w:rsidRPr="00CC41FF" w:rsidRDefault="00BD1E7D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 xml:space="preserve">Supervisione </w:t>
            </w:r>
          </w:p>
        </w:tc>
        <w:tc>
          <w:tcPr>
            <w:tcW w:w="669" w:type="pct"/>
          </w:tcPr>
          <w:p w:rsidR="002A0605" w:rsidRPr="00CC41FF" w:rsidRDefault="00BD1E7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Le insegnanti incontrano la psicologa individualmente </w:t>
            </w:r>
          </w:p>
        </w:tc>
        <w:tc>
          <w:tcPr>
            <w:tcW w:w="769" w:type="pct"/>
            <w:shd w:val="clear" w:color="auto" w:fill="FFFFFF"/>
          </w:tcPr>
          <w:p w:rsidR="002A0605" w:rsidRDefault="00BD1E7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Il giorno 26 marzo le insegnanti incontrano singolarmente la psicologa:</w:t>
            </w:r>
          </w:p>
          <w:p w:rsidR="00BD1E7D" w:rsidRPr="00CC41FF" w:rsidRDefault="00BD1E7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ha dato una valutazione positiva del lavoro fatto in classe dalle docenti ed ha ascoltato le varie difficoltà e frustrazioni che vivono giornalmente.</w:t>
            </w:r>
          </w:p>
        </w:tc>
        <w:tc>
          <w:tcPr>
            <w:tcW w:w="761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3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3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8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01585A" w:rsidRPr="00CC41FF" w:rsidTr="00F13B73">
        <w:trPr>
          <w:trHeight w:val="439"/>
          <w:jc w:val="center"/>
        </w:trPr>
        <w:tc>
          <w:tcPr>
            <w:tcW w:w="748" w:type="pct"/>
          </w:tcPr>
          <w:p w:rsidR="002A0605" w:rsidRPr="00CC41FF" w:rsidRDefault="00AA6037" w:rsidP="00347B14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Formazione finale </w:t>
            </w:r>
          </w:p>
        </w:tc>
        <w:tc>
          <w:tcPr>
            <w:tcW w:w="669" w:type="pct"/>
          </w:tcPr>
          <w:p w:rsidR="002A0605" w:rsidRPr="00CC41FF" w:rsidRDefault="00AA6037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Le insegnanti vengono informate sul progetto dalla dottoressa Angeloni in sede plenaria </w:t>
            </w:r>
            <w:r>
              <w:rPr>
                <w:rFonts w:ascii="Calibri" w:hAnsi="Calibri" w:cs="Lucida Sans Unicode"/>
                <w:b/>
                <w:sz w:val="18"/>
                <w:szCs w:val="28"/>
              </w:rPr>
              <w:t xml:space="preserve"> 30 maggio</w:t>
            </w:r>
          </w:p>
        </w:tc>
        <w:tc>
          <w:tcPr>
            <w:tcW w:w="769" w:type="pct"/>
            <w:shd w:val="clear" w:color="auto" w:fill="FFFFFF"/>
          </w:tcPr>
          <w:p w:rsidR="002A0605" w:rsidRDefault="004C0F2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La psicologa illustra gli strumenti a disposizione e come strutturare lo spazio classe.</w:t>
            </w:r>
          </w:p>
          <w:p w:rsidR="004C0F22" w:rsidRDefault="004C0F2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Le insegnanti devono essere esperte, appassionate del proprio lavoro, empatiche, umane, autocritiche, pronte a mettersi in discussione.</w:t>
            </w:r>
          </w:p>
          <w:p w:rsidR="004C0F22" w:rsidRDefault="004C0F2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lastRenderedPageBreak/>
              <w:t>Insegnanti che studiano e si preparano prima di entrare in classe che stanno al passo con le novità che la scuola richiede.</w:t>
            </w:r>
          </w:p>
          <w:p w:rsidR="004C0F22" w:rsidRPr="00CC41FF" w:rsidRDefault="004C0F22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  <w:r>
              <w:rPr>
                <w:rFonts w:ascii="Calibri" w:hAnsi="Calibri" w:cs="Lucida Sans Unicode"/>
                <w:b/>
                <w:sz w:val="18"/>
                <w:szCs w:val="28"/>
              </w:rPr>
              <w:t>Insegnanti che riescono a trasformare qualcosa di sbagliato in qualcosa di bello.</w:t>
            </w:r>
          </w:p>
        </w:tc>
        <w:tc>
          <w:tcPr>
            <w:tcW w:w="761" w:type="pct"/>
            <w:shd w:val="clear" w:color="auto" w:fill="FFFFFF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3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3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89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01585A" w:rsidRPr="00CC41FF" w:rsidTr="00F13B73">
        <w:trPr>
          <w:trHeight w:val="440"/>
          <w:jc w:val="center"/>
        </w:trPr>
        <w:tc>
          <w:tcPr>
            <w:tcW w:w="748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lastRenderedPageBreak/>
              <w:t>per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69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>descrivere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769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761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632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32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789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xls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wav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.</w:t>
            </w:r>
            <w:proofErr w:type="spellStart"/>
            <w:r w:rsidR="00D856DF" w:rsidRPr="00CC41FF">
              <w:rPr>
                <w:rFonts w:ascii="Arial" w:hAnsi="Arial" w:cs="Arial"/>
                <w:sz w:val="12"/>
              </w:rPr>
              <w:t>flv</w:t>
            </w:r>
            <w:proofErr w:type="spellEnd"/>
            <w:r w:rsidR="00D856DF" w:rsidRPr="00CC41FF">
              <w:rPr>
                <w:rFonts w:ascii="Arial" w:hAnsi="Arial" w:cs="Arial"/>
                <w:sz w:val="12"/>
              </w:rPr>
              <w:t>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Default="00F13B73" w:rsidP="00CC41FF">
      <w:pPr>
        <w:jc w:val="both"/>
        <w:rPr>
          <w:rFonts w:ascii="Arial" w:hAnsi="Arial" w:cs="Arial"/>
          <w:color w:val="0F243E"/>
        </w:rPr>
      </w:pPr>
      <w:proofErr w:type="spellStart"/>
      <w:r>
        <w:rPr>
          <w:rFonts w:ascii="Arial" w:hAnsi="Arial" w:cs="Arial"/>
          <w:color w:val="0F243E"/>
        </w:rPr>
        <w:t>Rubric</w:t>
      </w:r>
      <w:proofErr w:type="spellEnd"/>
      <w:r>
        <w:rPr>
          <w:rFonts w:ascii="Arial" w:hAnsi="Arial" w:cs="Arial"/>
          <w:color w:val="0F243E"/>
        </w:rPr>
        <w:t xml:space="preserve"> di osservazione delle competenze sociali</w:t>
      </w:r>
    </w:p>
    <w:p w:rsidR="00F13B73" w:rsidRDefault="00F13B73" w:rsidP="00CC41FF">
      <w:pPr>
        <w:jc w:val="both"/>
        <w:rPr>
          <w:rFonts w:ascii="Arial" w:hAnsi="Arial" w:cs="Arial"/>
          <w:color w:val="0F243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4720"/>
        <w:gridCol w:w="4044"/>
      </w:tblGrid>
      <w:tr w:rsidR="007C3C49" w:rsidTr="00C049A7">
        <w:trPr>
          <w:cantSplit/>
          <w:trHeight w:val="283"/>
        </w:trPr>
        <w:tc>
          <w:tcPr>
            <w:tcW w:w="846" w:type="dxa"/>
            <w:tcBorders>
              <w:right w:val="single" w:sz="18" w:space="0" w:color="auto"/>
            </w:tcBorders>
            <w:textDirection w:val="btLr"/>
            <w:vAlign w:val="center"/>
          </w:tcPr>
          <w:p w:rsidR="007C3C49" w:rsidRPr="002E4E23" w:rsidRDefault="007C3C49" w:rsidP="00C049A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3C49" w:rsidRPr="002E4E23" w:rsidRDefault="007C3C49" w:rsidP="007C3C4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RESPONSABILITA’ CONSAPEVOLEZZA</w:t>
            </w:r>
          </w:p>
        </w:tc>
        <w:tc>
          <w:tcPr>
            <w:tcW w:w="4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3C49" w:rsidRPr="002E4E23" w:rsidRDefault="007C3C49" w:rsidP="00C049A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RELAZIONE E RESPONSABILITA’</w:t>
            </w:r>
          </w:p>
        </w:tc>
      </w:tr>
      <w:tr w:rsidR="007C3C49" w:rsidTr="00C049A7">
        <w:trPr>
          <w:cantSplit/>
          <w:trHeight w:val="1913"/>
        </w:trPr>
        <w:tc>
          <w:tcPr>
            <w:tcW w:w="846" w:type="dxa"/>
            <w:tcBorders>
              <w:right w:val="single" w:sz="18" w:space="0" w:color="auto"/>
            </w:tcBorders>
            <w:textDirection w:val="btLr"/>
            <w:vAlign w:val="center"/>
          </w:tcPr>
          <w:p w:rsidR="007C3C49" w:rsidRPr="002E4E23" w:rsidRDefault="007C3C49" w:rsidP="00C049A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E4E23">
              <w:rPr>
                <w:rFonts w:ascii="Arial" w:hAnsi="Arial" w:cs="Arial"/>
                <w:b/>
              </w:rPr>
              <w:t>ALUNNO</w:t>
            </w:r>
          </w:p>
        </w:tc>
        <w:tc>
          <w:tcPr>
            <w:tcW w:w="47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C3C49" w:rsidRDefault="007C3C49" w:rsidP="007C3C49">
            <w:pPr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  <w:r>
              <w:t>-Rispettare le regole condivise</w:t>
            </w:r>
          </w:p>
          <w:p w:rsidR="007C3C49" w:rsidRPr="002E4E23" w:rsidRDefault="007C3C49" w:rsidP="00C049A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44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textDirection w:val="btLr"/>
            <w:vAlign w:val="center"/>
          </w:tcPr>
          <w:p w:rsidR="007C3C49" w:rsidRPr="002E4E23" w:rsidRDefault="007C3C49" w:rsidP="00C049A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t>Essere in grado di ascoltare le idee degli altri senza imporsi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  <w:bookmarkStart w:id="0" w:name="_GoBack"/>
            <w:bookmarkEnd w:id="0"/>
          </w:p>
        </w:tc>
        <w:tc>
          <w:tcPr>
            <w:tcW w:w="4720" w:type="dxa"/>
            <w:tcBorders>
              <w:top w:val="single" w:sz="18" w:space="0" w:color="auto"/>
            </w:tcBorders>
          </w:tcPr>
          <w:p w:rsidR="00A418F2" w:rsidRPr="00DF6A08" w:rsidRDefault="00A418F2" w:rsidP="00F15AA8">
            <w:proofErr w:type="spellStart"/>
            <w:r w:rsidRPr="00DF6A08">
              <w:t>Liv.avanzato</w:t>
            </w:r>
            <w:proofErr w:type="spellEnd"/>
          </w:p>
        </w:tc>
        <w:tc>
          <w:tcPr>
            <w:tcW w:w="4044" w:type="dxa"/>
            <w:tcBorders>
              <w:top w:val="single" w:sz="18" w:space="0" w:color="auto"/>
            </w:tcBorders>
          </w:tcPr>
          <w:p w:rsidR="00A418F2" w:rsidRPr="00A468C1" w:rsidRDefault="00A418F2" w:rsidP="0050334E">
            <w:proofErr w:type="spellStart"/>
            <w:r w:rsidRPr="00A468C1">
              <w:t>Liv.avanzato</w:t>
            </w:r>
            <w:proofErr w:type="spellEnd"/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Avanzato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Avanzato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iniziale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 xml:space="preserve"> .iniziale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 xml:space="preserve"> .iniziale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/>
        </w:tc>
        <w:tc>
          <w:tcPr>
            <w:tcW w:w="4044" w:type="dxa"/>
          </w:tcPr>
          <w:p w:rsidR="00A418F2" w:rsidRPr="00A468C1" w:rsidRDefault="00A418F2" w:rsidP="0050334E"/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Iniziale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Liv.avanzato</w:t>
            </w:r>
            <w:proofErr w:type="spellEnd"/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Liv.avanzato</w:t>
            </w:r>
            <w:proofErr w:type="spellEnd"/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Iniziale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Liv.iniziale</w:t>
            </w:r>
            <w:proofErr w:type="spellEnd"/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Liv.iniziale</w:t>
            </w:r>
            <w:proofErr w:type="spellEnd"/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Base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Base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Iniziale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Avanzato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Avanzato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Iniziale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Base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Base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Pr="00DF6A08" w:rsidRDefault="00A418F2" w:rsidP="00F15AA8">
            <w:proofErr w:type="spellStart"/>
            <w:r w:rsidRPr="00DF6A08">
              <w:t>Liv.base</w:t>
            </w:r>
            <w:proofErr w:type="spellEnd"/>
          </w:p>
        </w:tc>
        <w:tc>
          <w:tcPr>
            <w:tcW w:w="4044" w:type="dxa"/>
          </w:tcPr>
          <w:p w:rsidR="00A418F2" w:rsidRPr="00A468C1" w:rsidRDefault="00A418F2" w:rsidP="0050334E">
            <w:proofErr w:type="spellStart"/>
            <w:r w:rsidRPr="00A468C1">
              <w:t>Liv.base</w:t>
            </w:r>
            <w:proofErr w:type="spellEnd"/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5"/>
              </w:numPr>
            </w:pPr>
          </w:p>
        </w:tc>
        <w:tc>
          <w:tcPr>
            <w:tcW w:w="4720" w:type="dxa"/>
          </w:tcPr>
          <w:p w:rsidR="00A418F2" w:rsidRDefault="00A418F2" w:rsidP="00F15AA8">
            <w:proofErr w:type="spellStart"/>
            <w:r w:rsidRPr="00DF6A08">
              <w:t>Liv</w:t>
            </w:r>
            <w:proofErr w:type="spellEnd"/>
            <w:r w:rsidRPr="00DF6A08">
              <w:t>. intermedio</w:t>
            </w:r>
          </w:p>
        </w:tc>
        <w:tc>
          <w:tcPr>
            <w:tcW w:w="4044" w:type="dxa"/>
          </w:tcPr>
          <w:p w:rsidR="00A418F2" w:rsidRDefault="00A418F2" w:rsidP="0050334E">
            <w:proofErr w:type="spellStart"/>
            <w:r w:rsidRPr="00A468C1">
              <w:t>Liv</w:t>
            </w:r>
            <w:proofErr w:type="spellEnd"/>
            <w:r w:rsidRPr="00A468C1">
              <w:t>. intermedio</w:t>
            </w:r>
          </w:p>
        </w:tc>
      </w:tr>
    </w:tbl>
    <w:p w:rsidR="007C3C49" w:rsidRDefault="007C3C49" w:rsidP="007C3C49">
      <w:pPr>
        <w:jc w:val="both"/>
        <w:rPr>
          <w:rFonts w:ascii="Arial" w:hAnsi="Arial" w:cs="Arial"/>
          <w:color w:val="0F243E"/>
        </w:rPr>
      </w:pPr>
    </w:p>
    <w:p w:rsidR="007C3C49" w:rsidRDefault="007C3C49" w:rsidP="007C3C49">
      <w:pPr>
        <w:jc w:val="both"/>
        <w:rPr>
          <w:rFonts w:ascii="Arial" w:hAnsi="Arial" w:cs="Arial"/>
          <w:color w:val="0F243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4720"/>
        <w:gridCol w:w="4044"/>
      </w:tblGrid>
      <w:tr w:rsidR="007C3C49" w:rsidTr="00C049A7">
        <w:trPr>
          <w:cantSplit/>
          <w:trHeight w:val="283"/>
        </w:trPr>
        <w:tc>
          <w:tcPr>
            <w:tcW w:w="846" w:type="dxa"/>
            <w:tcBorders>
              <w:right w:val="single" w:sz="18" w:space="0" w:color="auto"/>
            </w:tcBorders>
            <w:textDirection w:val="btLr"/>
            <w:vAlign w:val="center"/>
          </w:tcPr>
          <w:p w:rsidR="007C3C49" w:rsidRPr="002E4E23" w:rsidRDefault="007C3C49" w:rsidP="00C049A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3C49" w:rsidRPr="007C3C49" w:rsidRDefault="007C3C49" w:rsidP="007C3C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CONSAPEVOLEZZA</w:t>
            </w:r>
          </w:p>
        </w:tc>
        <w:tc>
          <w:tcPr>
            <w:tcW w:w="40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3C49" w:rsidRPr="007C3C49" w:rsidRDefault="007C3C49" w:rsidP="007C3C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CONSAPEVOLEZZA</w:t>
            </w:r>
          </w:p>
        </w:tc>
      </w:tr>
      <w:tr w:rsidR="007C3C49" w:rsidTr="00C049A7">
        <w:trPr>
          <w:cantSplit/>
          <w:trHeight w:val="1913"/>
        </w:trPr>
        <w:tc>
          <w:tcPr>
            <w:tcW w:w="846" w:type="dxa"/>
            <w:tcBorders>
              <w:right w:val="single" w:sz="18" w:space="0" w:color="auto"/>
            </w:tcBorders>
            <w:textDirection w:val="btLr"/>
            <w:vAlign w:val="center"/>
          </w:tcPr>
          <w:p w:rsidR="007C3C49" w:rsidRPr="002E4E23" w:rsidRDefault="007C3C49" w:rsidP="00C049A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E4E23">
              <w:rPr>
                <w:rFonts w:ascii="Arial" w:hAnsi="Arial" w:cs="Arial"/>
                <w:b/>
              </w:rPr>
              <w:t>ALUNNO</w:t>
            </w:r>
          </w:p>
        </w:tc>
        <w:tc>
          <w:tcPr>
            <w:tcW w:w="47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C3C49" w:rsidRPr="002E4E23" w:rsidRDefault="00A418F2" w:rsidP="00C049A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t>Ha cura e rispetto di sé, come presupposto di un sano e corretto stile di vita</w:t>
            </w:r>
          </w:p>
        </w:tc>
        <w:tc>
          <w:tcPr>
            <w:tcW w:w="4044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textDirection w:val="btLr"/>
            <w:vAlign w:val="center"/>
          </w:tcPr>
          <w:p w:rsidR="007C3C49" w:rsidRPr="002E4E23" w:rsidRDefault="00A418F2" w:rsidP="007C3C49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t>Argomentare le proprie scelte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  <w:tcBorders>
              <w:top w:val="single" w:sz="18" w:space="0" w:color="auto"/>
            </w:tcBorders>
          </w:tcPr>
          <w:p w:rsidR="00A418F2" w:rsidRPr="007B44E6" w:rsidRDefault="00A418F2" w:rsidP="00C049A7">
            <w:proofErr w:type="spellStart"/>
            <w:r>
              <w:t>Liv.avanzato</w:t>
            </w:r>
            <w:proofErr w:type="spellEnd"/>
          </w:p>
        </w:tc>
        <w:tc>
          <w:tcPr>
            <w:tcW w:w="4044" w:type="dxa"/>
            <w:tcBorders>
              <w:top w:val="single" w:sz="18" w:space="0" w:color="auto"/>
            </w:tcBorders>
          </w:tcPr>
          <w:p w:rsidR="00A418F2" w:rsidRPr="00B61959" w:rsidRDefault="00A418F2" w:rsidP="00866DA5">
            <w:proofErr w:type="spellStart"/>
            <w:r w:rsidRPr="00B61959">
              <w:t>Liv.avanzato</w:t>
            </w:r>
            <w:proofErr w:type="spellEnd"/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 w:rsidRPr="007B44E6">
              <w:t>Liv</w:t>
            </w:r>
            <w:proofErr w:type="spellEnd"/>
            <w:r w:rsidRPr="007B44E6">
              <w:t>. Avanzato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Avanzato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iniziale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 w:rsidRPr="007B44E6">
              <w:t>Liv</w:t>
            </w:r>
            <w:proofErr w:type="spellEnd"/>
            <w:r w:rsidRPr="007B44E6">
              <w:t>. Intermedio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 w:rsidRPr="007B44E6">
              <w:t>Liv</w:t>
            </w:r>
            <w:proofErr w:type="spellEnd"/>
            <w:r w:rsidRPr="007B44E6">
              <w:t>. Intermedio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Avanzato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 xml:space="preserve"> </w:t>
            </w:r>
            <w:r>
              <w:t>.iniziale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 xml:space="preserve"> .iniziale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/>
        </w:tc>
        <w:tc>
          <w:tcPr>
            <w:tcW w:w="4044" w:type="dxa"/>
          </w:tcPr>
          <w:p w:rsidR="00A418F2" w:rsidRPr="00B61959" w:rsidRDefault="00A418F2" w:rsidP="00866DA5"/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Iniziale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Liv.avanzato</w:t>
            </w:r>
            <w:proofErr w:type="spellEnd"/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Liv.avanzato</w:t>
            </w:r>
            <w:proofErr w:type="spellEnd"/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Iniziale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Liv.iniziale</w:t>
            </w:r>
            <w:proofErr w:type="spellEnd"/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Liv.iniziale</w:t>
            </w:r>
            <w:proofErr w:type="spellEnd"/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Base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Base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 xml:space="preserve">. </w:t>
            </w:r>
            <w:r>
              <w:t>Iniziale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intermedi</w:t>
            </w:r>
            <w:r>
              <w:t>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Avanzato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Avanzato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Iniziale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Iniziale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Base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Base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Pr="007B44E6" w:rsidRDefault="00A418F2" w:rsidP="00C049A7">
            <w:proofErr w:type="spellStart"/>
            <w:r>
              <w:t>Liv.base</w:t>
            </w:r>
            <w:proofErr w:type="spellEnd"/>
          </w:p>
        </w:tc>
        <w:tc>
          <w:tcPr>
            <w:tcW w:w="4044" w:type="dxa"/>
          </w:tcPr>
          <w:p w:rsidR="00A418F2" w:rsidRPr="00B61959" w:rsidRDefault="00A418F2" w:rsidP="00866DA5">
            <w:proofErr w:type="spellStart"/>
            <w:r w:rsidRPr="00B61959">
              <w:t>Liv.base</w:t>
            </w:r>
            <w:proofErr w:type="spellEnd"/>
          </w:p>
        </w:tc>
      </w:tr>
      <w:tr w:rsidR="00A418F2" w:rsidTr="00C049A7">
        <w:tc>
          <w:tcPr>
            <w:tcW w:w="846" w:type="dxa"/>
          </w:tcPr>
          <w:p w:rsidR="00A418F2" w:rsidRDefault="00A418F2" w:rsidP="00C049A7">
            <w:pPr>
              <w:pStyle w:val="Paragrafoelenco"/>
              <w:numPr>
                <w:ilvl w:val="0"/>
                <w:numId w:val="6"/>
              </w:numPr>
            </w:pPr>
          </w:p>
        </w:tc>
        <w:tc>
          <w:tcPr>
            <w:tcW w:w="4720" w:type="dxa"/>
          </w:tcPr>
          <w:p w:rsidR="00A418F2" w:rsidRDefault="00A418F2" w:rsidP="00C049A7">
            <w:proofErr w:type="spellStart"/>
            <w:r>
              <w:t>Liv</w:t>
            </w:r>
            <w:proofErr w:type="spellEnd"/>
            <w:r>
              <w:t>. intermedio</w:t>
            </w:r>
          </w:p>
        </w:tc>
        <w:tc>
          <w:tcPr>
            <w:tcW w:w="4044" w:type="dxa"/>
          </w:tcPr>
          <w:p w:rsidR="00A418F2" w:rsidRDefault="00A418F2" w:rsidP="00866DA5">
            <w:proofErr w:type="spellStart"/>
            <w:r w:rsidRPr="00B61959">
              <w:t>Liv</w:t>
            </w:r>
            <w:proofErr w:type="spellEnd"/>
            <w:r w:rsidRPr="00B61959">
              <w:t>. intermedio</w:t>
            </w:r>
          </w:p>
        </w:tc>
      </w:tr>
    </w:tbl>
    <w:p w:rsidR="00F13B73" w:rsidRPr="001130E2" w:rsidRDefault="00F13B73" w:rsidP="00CC41FF">
      <w:pPr>
        <w:jc w:val="both"/>
        <w:rPr>
          <w:rFonts w:ascii="Arial" w:hAnsi="Arial" w:cs="Arial"/>
          <w:color w:val="0F243E"/>
        </w:rPr>
      </w:pPr>
    </w:p>
    <w:sectPr w:rsidR="00F13B73" w:rsidRPr="001130E2" w:rsidSect="00A4079D">
      <w:headerReference w:type="default" r:id="rId8"/>
      <w:footerReference w:type="even" r:id="rId9"/>
      <w:footerReference w:type="default" r:id="rId10"/>
      <w:pgSz w:w="16840" w:h="11900" w:orient="landscape"/>
      <w:pgMar w:top="568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655" w:rsidRDefault="00695655" w:rsidP="00301604">
      <w:r>
        <w:separator/>
      </w:r>
    </w:p>
  </w:endnote>
  <w:endnote w:type="continuationSeparator" w:id="0">
    <w:p w:rsidR="00695655" w:rsidRDefault="00695655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0E13AA" w:rsidP="0030160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204E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04EA" w:rsidRDefault="00A204EA" w:rsidP="0030160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4EA" w:rsidRDefault="00A204EA" w:rsidP="00301604">
    <w:pPr>
      <w:pStyle w:val="Pidipagina"/>
      <w:framePr w:wrap="around" w:vAnchor="text" w:hAnchor="margin" w:xAlign="right" w:y="1"/>
      <w:rPr>
        <w:rStyle w:val="Numeropagina"/>
      </w:rPr>
    </w:pPr>
  </w:p>
  <w:p w:rsidR="00A204EA" w:rsidRDefault="00A204EA" w:rsidP="0030160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655" w:rsidRDefault="00695655" w:rsidP="00301604">
      <w:r>
        <w:separator/>
      </w:r>
    </w:p>
  </w:footnote>
  <w:footnote w:type="continuationSeparator" w:id="0">
    <w:p w:rsidR="00695655" w:rsidRDefault="00695655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2EE" w:rsidRPr="009562EE" w:rsidRDefault="009562EE">
    <w:pPr>
      <w:pStyle w:val="Intestazione"/>
      <w:rPr>
        <w:rFonts w:ascii="Arial" w:hAnsi="Arial" w:cs="Arial"/>
        <w:sz w:val="16"/>
        <w:szCs w:val="16"/>
      </w:rPr>
    </w:pPr>
    <w:r w:rsidRPr="009562EE">
      <w:rPr>
        <w:rFonts w:ascii="Arial" w:hAnsi="Arial" w:cs="Arial"/>
        <w:sz w:val="16"/>
        <w:szCs w:val="16"/>
      </w:rPr>
      <w:t>D</w:t>
    </w:r>
    <w:r w:rsidR="00FE0B9A">
      <w:rPr>
        <w:rFonts w:ascii="Arial" w:hAnsi="Arial" w:cs="Arial"/>
        <w:sz w:val="16"/>
        <w:szCs w:val="16"/>
      </w:rPr>
      <w:t>irezione Didattica 1 Circolo - M</w:t>
    </w:r>
    <w:r w:rsidRPr="009562EE">
      <w:rPr>
        <w:rFonts w:ascii="Arial" w:hAnsi="Arial" w:cs="Arial"/>
        <w:sz w:val="16"/>
        <w:szCs w:val="16"/>
      </w:rPr>
      <w:t>odena</w:t>
    </w:r>
  </w:p>
  <w:p w:rsidR="009562EE" w:rsidRDefault="009562E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03188"/>
    <w:multiLevelType w:val="hybridMultilevel"/>
    <w:tmpl w:val="EA0C56F6"/>
    <w:lvl w:ilvl="0" w:tplc="8E98C6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133CD0"/>
    <w:multiLevelType w:val="hybridMultilevel"/>
    <w:tmpl w:val="EA0C56F6"/>
    <w:lvl w:ilvl="0" w:tplc="8E98C6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E0"/>
    <w:rsid w:val="0001585A"/>
    <w:rsid w:val="00031AA2"/>
    <w:rsid w:val="00051AA0"/>
    <w:rsid w:val="000B2520"/>
    <w:rsid w:val="000E13AA"/>
    <w:rsid w:val="00110F10"/>
    <w:rsid w:val="001130E2"/>
    <w:rsid w:val="002256E3"/>
    <w:rsid w:val="002A0605"/>
    <w:rsid w:val="00301604"/>
    <w:rsid w:val="00347B14"/>
    <w:rsid w:val="003A1902"/>
    <w:rsid w:val="003B0DE0"/>
    <w:rsid w:val="003F00FA"/>
    <w:rsid w:val="00401847"/>
    <w:rsid w:val="004437F6"/>
    <w:rsid w:val="004A491B"/>
    <w:rsid w:val="004C0F22"/>
    <w:rsid w:val="005201C5"/>
    <w:rsid w:val="00541286"/>
    <w:rsid w:val="00575193"/>
    <w:rsid w:val="005B159B"/>
    <w:rsid w:val="005C20FA"/>
    <w:rsid w:val="005D7B63"/>
    <w:rsid w:val="006522ED"/>
    <w:rsid w:val="00695655"/>
    <w:rsid w:val="006F6443"/>
    <w:rsid w:val="00764147"/>
    <w:rsid w:val="0076794B"/>
    <w:rsid w:val="007A76E1"/>
    <w:rsid w:val="007C3C49"/>
    <w:rsid w:val="00894BE6"/>
    <w:rsid w:val="00896349"/>
    <w:rsid w:val="008B11E7"/>
    <w:rsid w:val="008E1B1F"/>
    <w:rsid w:val="008F5FED"/>
    <w:rsid w:val="009431D9"/>
    <w:rsid w:val="009562EE"/>
    <w:rsid w:val="00972D93"/>
    <w:rsid w:val="00975D8E"/>
    <w:rsid w:val="009E0BBD"/>
    <w:rsid w:val="00A204EA"/>
    <w:rsid w:val="00A4079D"/>
    <w:rsid w:val="00A418F2"/>
    <w:rsid w:val="00AA6037"/>
    <w:rsid w:val="00AB0D7C"/>
    <w:rsid w:val="00AB70F2"/>
    <w:rsid w:val="00B04831"/>
    <w:rsid w:val="00BC7BFC"/>
    <w:rsid w:val="00BD1E7D"/>
    <w:rsid w:val="00C342DB"/>
    <w:rsid w:val="00CC41FF"/>
    <w:rsid w:val="00D856DF"/>
    <w:rsid w:val="00DA73F4"/>
    <w:rsid w:val="00F13B73"/>
    <w:rsid w:val="00F45E53"/>
    <w:rsid w:val="00F7568E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paragraph" w:customStyle="1" w:styleId="ListParagraph">
    <w:name w:val="List Paragraph"/>
    <w:basedOn w:val="Normale"/>
    <w:rsid w:val="004437F6"/>
    <w:pPr>
      <w:suppressAutoHyphens/>
      <w:spacing w:after="200" w:line="276" w:lineRule="auto"/>
      <w:ind w:left="720"/>
    </w:pPr>
    <w:rPr>
      <w:rFonts w:ascii="Calibri" w:eastAsia="SimSun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Titolo6">
    <w:name w:val="heading 6"/>
    <w:basedOn w:val="Normale"/>
    <w:next w:val="Normale"/>
    <w:link w:val="Titolo6Carattere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01604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iPriority w:val="99"/>
    <w:semiHidden/>
    <w:unhideWhenUsed/>
    <w:rsid w:val="00301604"/>
  </w:style>
  <w:style w:type="paragraph" w:styleId="Paragrafoelenco">
    <w:name w:val="List Paragraph"/>
    <w:basedOn w:val="Normale"/>
    <w:uiPriority w:val="34"/>
    <w:qFormat/>
    <w:rsid w:val="00A204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0605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paragraph" w:customStyle="1" w:styleId="ListParagraph">
    <w:name w:val="List Paragraph"/>
    <w:basedOn w:val="Normale"/>
    <w:rsid w:val="004437F6"/>
    <w:pPr>
      <w:suppressAutoHyphens/>
      <w:spacing w:after="200" w:line="276" w:lineRule="auto"/>
      <w:ind w:left="720"/>
    </w:pPr>
    <w:rPr>
      <w:rFonts w:ascii="Calibri" w:eastAsia="SimSun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buon pastore buon pastore</cp:lastModifiedBy>
  <cp:revision>9</cp:revision>
  <cp:lastPrinted>2017-02-11T11:32:00Z</cp:lastPrinted>
  <dcterms:created xsi:type="dcterms:W3CDTF">2018-06-04T15:04:00Z</dcterms:created>
  <dcterms:modified xsi:type="dcterms:W3CDTF">2018-06-04T16:03:00Z</dcterms:modified>
</cp:coreProperties>
</file>