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519C" w:rsidRDefault="007A519C"/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977"/>
        <w:gridCol w:w="2835"/>
        <w:gridCol w:w="2835"/>
        <w:gridCol w:w="2410"/>
        <w:gridCol w:w="2268"/>
      </w:tblGrid>
      <w:tr w:rsidR="008230BF" w:rsidRPr="00ED5F74" w:rsidTr="00ED5F74">
        <w:tc>
          <w:tcPr>
            <w:tcW w:w="15730" w:type="dxa"/>
            <w:gridSpan w:val="6"/>
            <w:shd w:val="clear" w:color="auto" w:fill="E7E6E6"/>
          </w:tcPr>
          <w:p w:rsidR="00234E48" w:rsidRPr="00ED5F74" w:rsidRDefault="00234E48" w:rsidP="00ED5F74">
            <w:pPr>
              <w:spacing w:after="0" w:line="240" w:lineRule="auto"/>
            </w:pPr>
          </w:p>
          <w:p w:rsidR="00647AC5" w:rsidRPr="00ED5F74" w:rsidRDefault="0019335A" w:rsidP="00ED5F74">
            <w:pPr>
              <w:spacing w:after="0" w:line="240" w:lineRule="auto"/>
              <w:jc w:val="center"/>
            </w:pPr>
            <w:r w:rsidRPr="00ED5F74">
              <w:t>RUBRIC PER LA VALUTAZIONE DI UNA INTERROGAZIONE</w:t>
            </w:r>
          </w:p>
          <w:p w:rsidR="00647AC5" w:rsidRPr="00ED5F74" w:rsidRDefault="00647AC5" w:rsidP="00ED5F74">
            <w:pPr>
              <w:spacing w:after="0" w:line="240" w:lineRule="auto"/>
            </w:pPr>
          </w:p>
        </w:tc>
      </w:tr>
      <w:tr w:rsidR="00FA2616" w:rsidRPr="00ED5F74" w:rsidTr="00ED5F74">
        <w:tc>
          <w:tcPr>
            <w:tcW w:w="2405" w:type="dxa"/>
            <w:shd w:val="clear" w:color="auto" w:fill="E7E6E6"/>
          </w:tcPr>
          <w:p w:rsidR="00FA2616" w:rsidRPr="00ED5F74" w:rsidRDefault="00C327E8" w:rsidP="00ED5F74">
            <w:pPr>
              <w:spacing w:after="0" w:line="240" w:lineRule="auto"/>
              <w:rPr>
                <w:sz w:val="20"/>
                <w:szCs w:val="20"/>
              </w:rPr>
            </w:pPr>
            <w:r w:rsidRPr="00ED5F74">
              <w:rPr>
                <w:sz w:val="20"/>
                <w:szCs w:val="20"/>
              </w:rPr>
              <w:t>Elementi importanti</w:t>
            </w:r>
          </w:p>
        </w:tc>
        <w:tc>
          <w:tcPr>
            <w:tcW w:w="2977" w:type="dxa"/>
            <w:shd w:val="clear" w:color="auto" w:fill="E7E6E6"/>
          </w:tcPr>
          <w:p w:rsidR="00FA2616" w:rsidRPr="00ED5F74" w:rsidRDefault="00E50E71" w:rsidP="00ED5F74">
            <w:pPr>
              <w:spacing w:after="0" w:line="240" w:lineRule="auto"/>
              <w:jc w:val="center"/>
            </w:pPr>
            <w:r w:rsidRPr="00ED5F74">
              <w:t>punti 4</w:t>
            </w:r>
          </w:p>
        </w:tc>
        <w:tc>
          <w:tcPr>
            <w:tcW w:w="2835" w:type="dxa"/>
            <w:shd w:val="clear" w:color="auto" w:fill="E7E6E6"/>
          </w:tcPr>
          <w:p w:rsidR="00FA2616" w:rsidRPr="00ED5F74" w:rsidRDefault="00E50E71" w:rsidP="00ED5F74">
            <w:pPr>
              <w:spacing w:after="0" w:line="240" w:lineRule="auto"/>
              <w:jc w:val="center"/>
            </w:pPr>
            <w:r w:rsidRPr="00ED5F74">
              <w:t>Punti 3</w:t>
            </w:r>
          </w:p>
        </w:tc>
        <w:tc>
          <w:tcPr>
            <w:tcW w:w="2835" w:type="dxa"/>
            <w:shd w:val="clear" w:color="auto" w:fill="E7E6E6"/>
          </w:tcPr>
          <w:p w:rsidR="00FA2616" w:rsidRPr="00ED5F74" w:rsidRDefault="00E50E71" w:rsidP="00ED5F74">
            <w:pPr>
              <w:spacing w:after="0" w:line="240" w:lineRule="auto"/>
              <w:jc w:val="center"/>
            </w:pPr>
            <w:r w:rsidRPr="00ED5F74">
              <w:t>Punti 2</w:t>
            </w:r>
          </w:p>
        </w:tc>
        <w:tc>
          <w:tcPr>
            <w:tcW w:w="2410" w:type="dxa"/>
            <w:shd w:val="clear" w:color="auto" w:fill="E7E6E6"/>
          </w:tcPr>
          <w:p w:rsidR="00FA2616" w:rsidRPr="00ED5F74" w:rsidRDefault="00E50E71" w:rsidP="00ED5F74">
            <w:pPr>
              <w:spacing w:after="0" w:line="240" w:lineRule="auto"/>
              <w:jc w:val="center"/>
            </w:pPr>
            <w:r w:rsidRPr="00ED5F74">
              <w:t>Punti 1</w:t>
            </w:r>
          </w:p>
        </w:tc>
        <w:tc>
          <w:tcPr>
            <w:tcW w:w="2268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jc w:val="center"/>
            </w:pPr>
            <w:r w:rsidRPr="00ED5F74">
              <w:t>COMPETENZA</w:t>
            </w:r>
          </w:p>
          <w:p w:rsidR="004938F8" w:rsidRPr="00ED5F74" w:rsidRDefault="004938F8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A2616" w:rsidRPr="00ED5F74" w:rsidTr="00ED5F74">
        <w:tc>
          <w:tcPr>
            <w:tcW w:w="2405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A519C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5F74">
              <w:rPr>
                <w:b/>
                <w:sz w:val="20"/>
                <w:szCs w:val="20"/>
              </w:rPr>
              <w:t>CONOSCENZE</w:t>
            </w:r>
          </w:p>
          <w:p w:rsidR="007A519C" w:rsidRPr="00ED5F74" w:rsidRDefault="007A519C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A261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CONOSCE E PADRONEGGIA CON SICUREZZA TUTTI I CONTENUTI PROPOSTI</w:t>
            </w:r>
          </w:p>
          <w:p w:rsidR="00647AC5" w:rsidRPr="00ED5F74" w:rsidRDefault="00647AC5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A53E1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CONOSCE I CONTENUTI PROPOSTI</w:t>
            </w:r>
          </w:p>
        </w:tc>
        <w:tc>
          <w:tcPr>
            <w:tcW w:w="2835" w:type="dxa"/>
          </w:tcPr>
          <w:p w:rsidR="0037013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CONOSCE IN FORMA ESSENZIALE I CONTENUTI PROPOSTI</w:t>
            </w:r>
          </w:p>
        </w:tc>
        <w:tc>
          <w:tcPr>
            <w:tcW w:w="2410" w:type="dxa"/>
          </w:tcPr>
          <w:p w:rsidR="0037013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CONOSCE IN MODO FRAMMENTARIO E CONFUSO I CONTENUTI PROPOSTI</w:t>
            </w:r>
          </w:p>
        </w:tc>
        <w:tc>
          <w:tcPr>
            <w:tcW w:w="2268" w:type="dxa"/>
            <w:shd w:val="clear" w:color="auto" w:fill="E7E6E6"/>
          </w:tcPr>
          <w:p w:rsidR="00FA2616" w:rsidRPr="00ED5F74" w:rsidRDefault="00343BFF" w:rsidP="00ED5F74">
            <w:pPr>
              <w:spacing w:after="0" w:line="240" w:lineRule="auto"/>
              <w:rPr>
                <w:sz w:val="20"/>
                <w:szCs w:val="20"/>
              </w:rPr>
            </w:pPr>
            <w:r w:rsidRPr="00ED5F74">
              <w:rPr>
                <w:sz w:val="20"/>
                <w:szCs w:val="20"/>
              </w:rPr>
              <w:t>Curricolo</w:t>
            </w:r>
            <w:bookmarkStart w:id="0" w:name="_GoBack"/>
            <w:bookmarkEnd w:id="0"/>
          </w:p>
        </w:tc>
      </w:tr>
      <w:tr w:rsidR="00FA2616" w:rsidRPr="00ED5F74" w:rsidTr="00ED5F74">
        <w:tc>
          <w:tcPr>
            <w:tcW w:w="2405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A519C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5F74">
              <w:rPr>
                <w:b/>
                <w:sz w:val="20"/>
                <w:szCs w:val="20"/>
              </w:rPr>
              <w:t>ESPOSIZIONE - CORRETTEZZA</w:t>
            </w:r>
          </w:p>
          <w:p w:rsidR="007A519C" w:rsidRPr="00ED5F74" w:rsidRDefault="007A519C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A261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UTILIZZA FRASI DI SENSO COMPIUTO IN RIFERIMENTO AL CONTESTO CON ALTO LIVELLO COMUNICATIVO</w:t>
            </w:r>
          </w:p>
        </w:tc>
        <w:tc>
          <w:tcPr>
            <w:tcW w:w="2835" w:type="dxa"/>
          </w:tcPr>
          <w:p w:rsidR="00FA261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UTILIZZA</w:t>
            </w:r>
            <w:r w:rsidR="00522001" w:rsidRPr="00ED5F74">
              <w:rPr>
                <w:sz w:val="18"/>
                <w:szCs w:val="18"/>
              </w:rPr>
              <w:t xml:space="preserve"> FRASI CORRETTE E ADEGUATE, MA SEMPLICI DAL PUNTO DI VISTA SINTATTICO</w:t>
            </w:r>
          </w:p>
        </w:tc>
        <w:tc>
          <w:tcPr>
            <w:tcW w:w="2835" w:type="dxa"/>
          </w:tcPr>
          <w:p w:rsidR="00FA2616" w:rsidRPr="00ED5F74" w:rsidRDefault="0052200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UTILIZZA FRASI DI SENSO COMPIUTO, MA IL LIVELLO DI ARTICOLAZIONE LESSICALE E SINTATTICA E’ RIDONDANTE</w:t>
            </w:r>
          </w:p>
        </w:tc>
        <w:tc>
          <w:tcPr>
            <w:tcW w:w="2410" w:type="dxa"/>
          </w:tcPr>
          <w:p w:rsidR="00FA2616" w:rsidRPr="00ED5F74" w:rsidRDefault="0052200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UTILIZZA FRASI INCOMPLETE E HA UNA LOGICA FRAMMENTARIA</w:t>
            </w:r>
          </w:p>
        </w:tc>
        <w:tc>
          <w:tcPr>
            <w:tcW w:w="2268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335A" w:rsidRPr="00ED5F74" w:rsidTr="00ED5F74">
        <w:tc>
          <w:tcPr>
            <w:tcW w:w="2405" w:type="dxa"/>
            <w:shd w:val="clear" w:color="auto" w:fill="E7E6E6"/>
          </w:tcPr>
          <w:p w:rsidR="0019335A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19335A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5F74">
              <w:rPr>
                <w:b/>
                <w:sz w:val="20"/>
                <w:szCs w:val="20"/>
              </w:rPr>
              <w:t>ESPOSIZIONE – ORGANIZZAZIONE E COERENZA</w:t>
            </w:r>
          </w:p>
          <w:p w:rsidR="0019335A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19335A" w:rsidRPr="00ED5F74" w:rsidRDefault="00013843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ESPONE IN MODO LOGICO E C</w:t>
            </w:r>
            <w:r w:rsidR="00574921" w:rsidRPr="00ED5F74">
              <w:rPr>
                <w:sz w:val="18"/>
                <w:szCs w:val="18"/>
              </w:rPr>
              <w:t>OMPLETO ARRICCHENDO CON CONTRIBUTI</w:t>
            </w:r>
            <w:r w:rsidRPr="00ED5F74">
              <w:rPr>
                <w:sz w:val="18"/>
                <w:szCs w:val="18"/>
              </w:rPr>
              <w:t xml:space="preserve"> PERSONALI E COLLEGAMENTI INTERDISCIPLINARI</w:t>
            </w:r>
          </w:p>
        </w:tc>
        <w:tc>
          <w:tcPr>
            <w:tcW w:w="2835" w:type="dxa"/>
          </w:tcPr>
          <w:p w:rsidR="0019335A" w:rsidRPr="00ED5F74" w:rsidRDefault="00013843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 xml:space="preserve">ESPONE IN MODO COMPLETO MANTENENDO UNA ORGANIZZAZIONE LOGICA NELL’ESPOSIZIONE </w:t>
            </w:r>
          </w:p>
        </w:tc>
        <w:tc>
          <w:tcPr>
            <w:tcW w:w="2835" w:type="dxa"/>
          </w:tcPr>
          <w:p w:rsidR="0019335A" w:rsidRPr="00ED5F74" w:rsidRDefault="00013843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ESPONE IN MODO ESSENZIALE SE GUIDATO DALL’INSEGNANTE</w:t>
            </w:r>
          </w:p>
        </w:tc>
        <w:tc>
          <w:tcPr>
            <w:tcW w:w="2410" w:type="dxa"/>
          </w:tcPr>
          <w:p w:rsidR="0019335A" w:rsidRPr="00ED5F74" w:rsidRDefault="00013843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ESPONE IN MODO PARZIALE O NON RISPONDE</w:t>
            </w:r>
          </w:p>
        </w:tc>
        <w:tc>
          <w:tcPr>
            <w:tcW w:w="2268" w:type="dxa"/>
            <w:shd w:val="clear" w:color="auto" w:fill="E7E6E6"/>
          </w:tcPr>
          <w:p w:rsidR="0019335A" w:rsidRPr="00ED5F74" w:rsidRDefault="0019335A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2616" w:rsidRPr="00ED5F74" w:rsidTr="00ED5F74">
        <w:tc>
          <w:tcPr>
            <w:tcW w:w="2405" w:type="dxa"/>
            <w:shd w:val="clear" w:color="auto" w:fill="E7E6E6"/>
          </w:tcPr>
          <w:p w:rsidR="00FA2616" w:rsidRPr="00ED5F74" w:rsidRDefault="00FA2616" w:rsidP="00ED5F74">
            <w:pPr>
              <w:suppressAutoHyphens/>
              <w:spacing w:after="0" w:line="240" w:lineRule="auto"/>
              <w:rPr>
                <w:rFonts w:cs="Garamond"/>
                <w:sz w:val="20"/>
                <w:szCs w:val="20"/>
              </w:rPr>
            </w:pPr>
          </w:p>
          <w:p w:rsidR="007A519C" w:rsidRPr="00ED5F74" w:rsidRDefault="0019335A" w:rsidP="00ED5F74">
            <w:pPr>
              <w:suppressAutoHyphens/>
              <w:spacing w:after="0" w:line="240" w:lineRule="auto"/>
              <w:rPr>
                <w:rFonts w:cs="Garamond"/>
                <w:b/>
                <w:sz w:val="20"/>
                <w:szCs w:val="20"/>
              </w:rPr>
            </w:pPr>
            <w:r w:rsidRPr="00ED5F74">
              <w:rPr>
                <w:rFonts w:cs="Garamond"/>
                <w:b/>
                <w:sz w:val="20"/>
                <w:szCs w:val="20"/>
              </w:rPr>
              <w:t>ADERENZA ALLE RICHIESTE</w:t>
            </w:r>
          </w:p>
          <w:p w:rsidR="007A519C" w:rsidRPr="00ED5F74" w:rsidRDefault="007A519C" w:rsidP="00ED5F74">
            <w:pPr>
              <w:suppressAutoHyphens/>
              <w:spacing w:after="0" w:line="240" w:lineRule="auto"/>
              <w:rPr>
                <w:rFonts w:cs="Garamond"/>
                <w:sz w:val="20"/>
                <w:szCs w:val="20"/>
              </w:rPr>
            </w:pPr>
          </w:p>
        </w:tc>
        <w:tc>
          <w:tcPr>
            <w:tcW w:w="2977" w:type="dxa"/>
          </w:tcPr>
          <w:p w:rsidR="00F7603A" w:rsidRPr="00ED5F74" w:rsidRDefault="00AB2A2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RISPONDE IN MODO PERTINENTE IN PIENA AUTONOMIA</w:t>
            </w:r>
          </w:p>
        </w:tc>
        <w:tc>
          <w:tcPr>
            <w:tcW w:w="2835" w:type="dxa"/>
          </w:tcPr>
          <w:p w:rsidR="00FA2616" w:rsidRPr="00ED5F74" w:rsidRDefault="00AB2A2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RISPONDE IN MODO PERTINENTE CON QUALCHE INDICAZIONE</w:t>
            </w:r>
            <w:r w:rsidR="00AC0417" w:rsidRPr="00ED5F74">
              <w:rPr>
                <w:sz w:val="18"/>
                <w:szCs w:val="18"/>
              </w:rPr>
              <w:t xml:space="preserve"> DELL’INSEGNANTE</w:t>
            </w:r>
          </w:p>
        </w:tc>
        <w:tc>
          <w:tcPr>
            <w:tcW w:w="2835" w:type="dxa"/>
          </w:tcPr>
          <w:p w:rsidR="00FA2616" w:rsidRPr="00ED5F74" w:rsidRDefault="00AB2A2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RISPONDE IN MODO SUFFICEINTEMENTE PERTINENTE SOLO SE GUIDATO</w:t>
            </w:r>
          </w:p>
        </w:tc>
        <w:tc>
          <w:tcPr>
            <w:tcW w:w="2410" w:type="dxa"/>
          </w:tcPr>
          <w:p w:rsidR="00FA2616" w:rsidRPr="00ED5F74" w:rsidRDefault="00AB2A2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LA RISPOSTA NON E’ ADERENTE ALLA RICHIESTA</w:t>
            </w:r>
          </w:p>
        </w:tc>
        <w:tc>
          <w:tcPr>
            <w:tcW w:w="2268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A2616" w:rsidRPr="00ED5F74" w:rsidTr="00ED5F74">
        <w:tc>
          <w:tcPr>
            <w:tcW w:w="2405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7A519C" w:rsidRPr="00ED5F74" w:rsidRDefault="0019335A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5F74">
              <w:rPr>
                <w:b/>
                <w:sz w:val="20"/>
                <w:szCs w:val="20"/>
              </w:rPr>
              <w:t>LESSICO DELLA DISCIPLINA</w:t>
            </w:r>
          </w:p>
          <w:p w:rsidR="007A519C" w:rsidRPr="00ED5F74" w:rsidRDefault="007A519C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7632CA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SI ESPRIME CON UN LESSICO APPROPRIATO E SPECIFICO DELLA DISCIPLINA, CONOSCENDO IL SIGNIFICATO DEI TERMINI CHE USA</w:t>
            </w:r>
          </w:p>
        </w:tc>
        <w:tc>
          <w:tcPr>
            <w:tcW w:w="2835" w:type="dxa"/>
          </w:tcPr>
          <w:p w:rsidR="007632CA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SI ESPRIME CON UN LESSICO ADEGUATO, CONOSCENDO IL SIGNIFICATO DEI TERMINI CHE UTILIZZA</w:t>
            </w:r>
          </w:p>
        </w:tc>
        <w:tc>
          <w:tcPr>
            <w:tcW w:w="2835" w:type="dxa"/>
          </w:tcPr>
          <w:p w:rsidR="00FA261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SI ESPRIME CON UN LESSICO ESSENZIALE O GENERICO</w:t>
            </w:r>
          </w:p>
        </w:tc>
        <w:tc>
          <w:tcPr>
            <w:tcW w:w="2410" w:type="dxa"/>
          </w:tcPr>
          <w:p w:rsidR="00FA2616" w:rsidRPr="00ED5F74" w:rsidRDefault="00E50E71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SI ESPRIME CON UN LESSICO INADEGUATO O IMPRECISO</w:t>
            </w:r>
          </w:p>
        </w:tc>
        <w:tc>
          <w:tcPr>
            <w:tcW w:w="2268" w:type="dxa"/>
            <w:shd w:val="clear" w:color="auto" w:fill="E7E6E6"/>
          </w:tcPr>
          <w:p w:rsidR="00FA2616" w:rsidRPr="00ED5F74" w:rsidRDefault="00FA2616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105F" w:rsidRPr="00ED5F74" w:rsidTr="00ED5F74">
        <w:tc>
          <w:tcPr>
            <w:tcW w:w="2405" w:type="dxa"/>
            <w:shd w:val="clear" w:color="auto" w:fill="E7E6E6"/>
          </w:tcPr>
          <w:p w:rsidR="00F2105F" w:rsidRPr="00ED5F74" w:rsidRDefault="00F2105F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TOTALE PUNTI</w:t>
            </w:r>
          </w:p>
        </w:tc>
        <w:tc>
          <w:tcPr>
            <w:tcW w:w="2268" w:type="dxa"/>
            <w:shd w:val="clear" w:color="auto" w:fill="E7E6E6"/>
          </w:tcPr>
          <w:p w:rsidR="00F2105F" w:rsidRPr="00ED5F74" w:rsidRDefault="00F2105F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105F" w:rsidRPr="00ED5F74" w:rsidTr="00ED5F74">
        <w:tc>
          <w:tcPr>
            <w:tcW w:w="2405" w:type="dxa"/>
            <w:shd w:val="clear" w:color="auto" w:fill="E7E6E6"/>
          </w:tcPr>
          <w:p w:rsidR="00F2105F" w:rsidRPr="00ED5F74" w:rsidRDefault="00F2105F" w:rsidP="00ED5F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F2105F" w:rsidRPr="00ED5F74" w:rsidRDefault="00F2105F" w:rsidP="00ED5F74">
            <w:pPr>
              <w:spacing w:after="0" w:line="240" w:lineRule="auto"/>
              <w:rPr>
                <w:sz w:val="18"/>
                <w:szCs w:val="18"/>
              </w:rPr>
            </w:pPr>
            <w:r w:rsidRPr="00ED5F74">
              <w:rPr>
                <w:sz w:val="18"/>
                <w:szCs w:val="18"/>
              </w:rPr>
              <w:t>VOTO</w:t>
            </w:r>
          </w:p>
        </w:tc>
        <w:tc>
          <w:tcPr>
            <w:tcW w:w="2268" w:type="dxa"/>
            <w:shd w:val="clear" w:color="auto" w:fill="E7E6E6"/>
          </w:tcPr>
          <w:p w:rsidR="00F2105F" w:rsidRPr="00ED5F74" w:rsidRDefault="00F2105F" w:rsidP="00ED5F7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9183D" w:rsidRDefault="00B918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1559"/>
      </w:tblGrid>
      <w:tr w:rsidR="00047EBB" w:rsidRPr="00ED5F74" w:rsidTr="00ED5F74">
        <w:tc>
          <w:tcPr>
            <w:tcW w:w="6374" w:type="dxa"/>
            <w:gridSpan w:val="2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ATTRIBUZIONE DEL VOTO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 xml:space="preserve">PUNTI </w:t>
            </w:r>
            <w:r>
              <w:t>8</w:t>
            </w:r>
            <w:r w:rsidRPr="00047EBB">
              <w:t xml:space="preserve"> o inferiore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4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047EBB" w:rsidP="00ED5F74">
            <w:pPr>
              <w:spacing w:after="0" w:line="240" w:lineRule="auto"/>
            </w:pPr>
            <w:r>
              <w:t>PUNTI 9</w:t>
            </w:r>
            <w:r w:rsidRPr="00047EBB">
              <w:t xml:space="preserve"> - </w:t>
            </w:r>
            <w:r w:rsidR="000513F6">
              <w:t>10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5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0513F6" w:rsidP="00ED5F74">
            <w:pPr>
              <w:spacing w:after="0" w:line="240" w:lineRule="auto"/>
            </w:pPr>
            <w:r>
              <w:t>PUNTI 11</w:t>
            </w:r>
            <w:r w:rsidR="00047EBB">
              <w:t>-13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6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134177" w:rsidP="00ED5F74">
            <w:pPr>
              <w:spacing w:after="0" w:line="240" w:lineRule="auto"/>
            </w:pPr>
            <w:r>
              <w:t>PUNTI 14</w:t>
            </w:r>
            <w:r w:rsidR="00047EBB" w:rsidRPr="00047EBB">
              <w:t xml:space="preserve"> - </w:t>
            </w:r>
            <w:r>
              <w:t>15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7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134177" w:rsidP="00ED5F74">
            <w:pPr>
              <w:spacing w:after="0" w:line="240" w:lineRule="auto"/>
            </w:pPr>
            <w:r>
              <w:t>PUNTI 16</w:t>
            </w:r>
            <w:r w:rsidR="00047EBB" w:rsidRPr="00047EBB">
              <w:t xml:space="preserve"> - </w:t>
            </w:r>
            <w:r>
              <w:t>17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8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 xml:space="preserve">PUNTI  </w:t>
            </w:r>
            <w:r w:rsidR="00134177">
              <w:t>18</w:t>
            </w:r>
            <w:r w:rsidRPr="00047EBB">
              <w:t>-</w:t>
            </w:r>
            <w:r w:rsidR="00134177">
              <w:t>19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9</w:t>
            </w:r>
          </w:p>
        </w:tc>
      </w:tr>
      <w:tr w:rsidR="00047EBB" w:rsidRPr="00ED5F74" w:rsidTr="00ED5F74">
        <w:tc>
          <w:tcPr>
            <w:tcW w:w="4815" w:type="dxa"/>
          </w:tcPr>
          <w:p w:rsidR="00047EBB" w:rsidRPr="00047EBB" w:rsidRDefault="00134177" w:rsidP="00ED5F74">
            <w:pPr>
              <w:spacing w:after="0" w:line="240" w:lineRule="auto"/>
            </w:pPr>
            <w:r>
              <w:t>PUNTI  20</w:t>
            </w:r>
          </w:p>
        </w:tc>
        <w:tc>
          <w:tcPr>
            <w:tcW w:w="1559" w:type="dxa"/>
          </w:tcPr>
          <w:p w:rsidR="00047EBB" w:rsidRPr="00047EBB" w:rsidRDefault="00047EBB" w:rsidP="00ED5F74">
            <w:pPr>
              <w:spacing w:after="0" w:line="240" w:lineRule="auto"/>
            </w:pPr>
            <w:r w:rsidRPr="00047EBB">
              <w:t>VOTO 10</w:t>
            </w:r>
          </w:p>
        </w:tc>
      </w:tr>
    </w:tbl>
    <w:p w:rsidR="00B9183D" w:rsidRDefault="00B9183D"/>
    <w:sectPr w:rsidR="00B9183D" w:rsidSect="00CB17D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7DA"/>
    <w:rsid w:val="00013843"/>
    <w:rsid w:val="00047EBB"/>
    <w:rsid w:val="000513F6"/>
    <w:rsid w:val="00134177"/>
    <w:rsid w:val="0019335A"/>
    <w:rsid w:val="001C3946"/>
    <w:rsid w:val="00225F4D"/>
    <w:rsid w:val="00234E48"/>
    <w:rsid w:val="00300FD9"/>
    <w:rsid w:val="00343BFF"/>
    <w:rsid w:val="00370136"/>
    <w:rsid w:val="00467670"/>
    <w:rsid w:val="004938F8"/>
    <w:rsid w:val="004D7FBD"/>
    <w:rsid w:val="00510135"/>
    <w:rsid w:val="00515782"/>
    <w:rsid w:val="00522001"/>
    <w:rsid w:val="00574921"/>
    <w:rsid w:val="005C7CA0"/>
    <w:rsid w:val="00647AC5"/>
    <w:rsid w:val="006C3A29"/>
    <w:rsid w:val="007632CA"/>
    <w:rsid w:val="007A519C"/>
    <w:rsid w:val="007A71B9"/>
    <w:rsid w:val="007F2F58"/>
    <w:rsid w:val="008230BF"/>
    <w:rsid w:val="00923CFD"/>
    <w:rsid w:val="00927C4E"/>
    <w:rsid w:val="00A04613"/>
    <w:rsid w:val="00A165D1"/>
    <w:rsid w:val="00A75CF8"/>
    <w:rsid w:val="00AB2A2F"/>
    <w:rsid w:val="00AC0417"/>
    <w:rsid w:val="00B34D0E"/>
    <w:rsid w:val="00B9183D"/>
    <w:rsid w:val="00C05389"/>
    <w:rsid w:val="00C327E8"/>
    <w:rsid w:val="00CB13F3"/>
    <w:rsid w:val="00CB17DA"/>
    <w:rsid w:val="00CE79C8"/>
    <w:rsid w:val="00D8791E"/>
    <w:rsid w:val="00E35CF4"/>
    <w:rsid w:val="00E50E71"/>
    <w:rsid w:val="00ED5F74"/>
    <w:rsid w:val="00F15892"/>
    <w:rsid w:val="00F2105F"/>
    <w:rsid w:val="00F7171F"/>
    <w:rsid w:val="00F7603A"/>
    <w:rsid w:val="00FA2616"/>
    <w:rsid w:val="00FA53E1"/>
    <w:rsid w:val="00FE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13F3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B1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047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cantoni</dc:creator>
  <cp:lastModifiedBy>Proprietario</cp:lastModifiedBy>
  <cp:revision>2</cp:revision>
  <dcterms:created xsi:type="dcterms:W3CDTF">2018-06-19T21:26:00Z</dcterms:created>
  <dcterms:modified xsi:type="dcterms:W3CDTF">2018-06-19T21:26:00Z</dcterms:modified>
</cp:coreProperties>
</file>